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0" w:type="dxa"/>
        <w:tblInd w:w="-732" w:type="dxa"/>
        <w:tblLook w:val="01E0" w:firstRow="1" w:lastRow="1" w:firstColumn="1" w:lastColumn="1" w:noHBand="0" w:noVBand="0"/>
      </w:tblPr>
      <w:tblGrid>
        <w:gridCol w:w="6090"/>
        <w:gridCol w:w="4950"/>
      </w:tblGrid>
      <w:tr w:rsidR="00F02B3E" w:rsidTr="00F02B3E">
        <w:tc>
          <w:tcPr>
            <w:tcW w:w="6090" w:type="dxa"/>
          </w:tcPr>
          <w:p w:rsidR="00F02B3E" w:rsidRDefault="00F02B3E">
            <w:pPr>
              <w:jc w:val="center"/>
              <w:rPr>
                <w:sz w:val="28"/>
                <w:szCs w:val="28"/>
              </w:rPr>
            </w:pPr>
            <w:r>
              <w:rPr>
                <w:sz w:val="28"/>
                <w:szCs w:val="28"/>
              </w:rPr>
              <w:t>ĐẢNG BỘ SỞ GIÁO DỤC VÀ ĐÀO TẠO</w:t>
            </w:r>
          </w:p>
          <w:p w:rsidR="00F02B3E" w:rsidRDefault="00F02B3E">
            <w:pPr>
              <w:jc w:val="center"/>
              <w:rPr>
                <w:sz w:val="28"/>
                <w:szCs w:val="28"/>
              </w:rPr>
            </w:pPr>
            <w:r>
              <w:rPr>
                <w:sz w:val="28"/>
                <w:szCs w:val="28"/>
              </w:rPr>
              <w:t>THÀNH PHỐ HỒ CHÍ MINH</w:t>
            </w:r>
          </w:p>
          <w:p w:rsidR="00F02B3E" w:rsidRDefault="00F02B3E">
            <w:pPr>
              <w:jc w:val="center"/>
              <w:rPr>
                <w:b/>
                <w:bCs/>
                <w:sz w:val="28"/>
                <w:szCs w:val="28"/>
              </w:rPr>
            </w:pPr>
            <w:r>
              <w:rPr>
                <w:b/>
                <w:bCs/>
                <w:sz w:val="28"/>
                <w:szCs w:val="28"/>
              </w:rPr>
              <w:t>ĐẢNG BỘ TRƯỜNG CAO ĐẲNG KỸ THUẬT</w:t>
            </w:r>
          </w:p>
          <w:p w:rsidR="00F02B3E" w:rsidRDefault="00F02B3E">
            <w:pPr>
              <w:jc w:val="center"/>
              <w:rPr>
                <w:b/>
                <w:bCs/>
                <w:sz w:val="28"/>
                <w:szCs w:val="28"/>
              </w:rPr>
            </w:pPr>
            <w:r>
              <w:rPr>
                <w:b/>
                <w:bCs/>
                <w:sz w:val="28"/>
                <w:szCs w:val="28"/>
              </w:rPr>
              <w:t>LÝ TỰ TRỌNG</w:t>
            </w:r>
          </w:p>
          <w:p w:rsidR="00F02B3E" w:rsidRDefault="00F02B3E">
            <w:pPr>
              <w:jc w:val="center"/>
              <w:rPr>
                <w:b/>
                <w:bCs/>
                <w:sz w:val="26"/>
                <w:szCs w:val="26"/>
              </w:rPr>
            </w:pPr>
            <w:r>
              <w:rPr>
                <w:b/>
                <w:bCs/>
                <w:sz w:val="26"/>
                <w:szCs w:val="26"/>
              </w:rPr>
              <w:t>*</w:t>
            </w:r>
          </w:p>
          <w:p w:rsidR="00F02B3E" w:rsidRDefault="00F02B3E">
            <w:pPr>
              <w:jc w:val="center"/>
              <w:rPr>
                <w:b/>
                <w:bCs/>
                <w:sz w:val="26"/>
                <w:szCs w:val="26"/>
              </w:rPr>
            </w:pPr>
            <w:r>
              <w:rPr>
                <w:sz w:val="26"/>
                <w:szCs w:val="26"/>
              </w:rPr>
              <w:t xml:space="preserve">Số         - BC/ĐB  </w:t>
            </w:r>
          </w:p>
          <w:p w:rsidR="00F02B3E" w:rsidRDefault="00F02B3E">
            <w:pPr>
              <w:rPr>
                <w:sz w:val="26"/>
                <w:szCs w:val="26"/>
              </w:rPr>
            </w:pPr>
          </w:p>
        </w:tc>
        <w:tc>
          <w:tcPr>
            <w:tcW w:w="4950" w:type="dxa"/>
            <w:hideMark/>
          </w:tcPr>
          <w:p w:rsidR="00F02B3E" w:rsidRDefault="00F02B3E">
            <w:pPr>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F02B3E" w:rsidRDefault="00F02B3E">
            <w:pPr>
              <w:rPr>
                <w:i/>
                <w:iCs/>
              </w:rPr>
            </w:pPr>
            <w:r>
              <w:rPr>
                <w:noProof/>
              </w:rPr>
              <mc:AlternateContent>
                <mc:Choice Requires="wps">
                  <w:drawing>
                    <wp:anchor distT="0" distB="0" distL="114300" distR="114300" simplePos="0" relativeHeight="251658240" behindDoc="0" locked="0" layoutInCell="1" allowOverlap="1">
                      <wp:simplePos x="0" y="0"/>
                      <wp:positionH relativeFrom="column">
                        <wp:posOffset>292735</wp:posOffset>
                      </wp:positionH>
                      <wp:positionV relativeFrom="paragraph">
                        <wp:posOffset>0</wp:posOffset>
                      </wp:positionV>
                      <wp:extent cx="2423795" cy="0"/>
                      <wp:effectExtent l="6985" t="9525" r="762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3.05pt;margin-top:0;width:190.8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ytJgIAAEoEAAAOAAAAZHJzL2Uyb0RvYy54bWysVE2P2jAQvVfqf7B8hxA27EJEWK0S6GXb&#10;IrH9AcZ2iNXEY9mGgKr+947NR0t7qarm4NjxzPN7M8+ZPx+7lhykdQp0QdPhiBKpOQildwX98rYa&#10;TClxnmnBWtCyoCfp6PPi/bt5b3I5hgZaIS1BEO3y3hS08d7kSeJ4IzvmhmCkxs0abMc8Lu0uEZb1&#10;iN61yXg0ekx6sMJY4NI5/FqdN+ki4te15P5zXTvpSVtQ5ObjaOO4DWOymLN8Z5lpFL/QYP/AomNK&#10;46E3qIp5RvZW/QHVKW7BQe2HHLoE6lpxGTWgmnT0m5pNw4yMWrA4ztzK5P4fLP90WFuiBPaOEs06&#10;bNHGW6Z2jScv1kJPStAaywiWpKFavXE5JpV6bYNeftQb8wr8qyMayobpnYys304GoWJGcpcSFs7g&#10;mdv+IwiMYXsPsXTH2nYBEotCjrFDp1uH5NETjh/H2fjhaTahhF/3EpZfE411/oOEjoRJQd1Fx01A&#10;Go9hh1fnUQgmXhPCqRpWqm2jHVpN+oLOJuNJTHDQKhE2Q5izu23ZWnJgwVDxCVVBsLswC3stIlgj&#10;mVhe5p6p9jzH+FYHPBSGdC6zs2O+zUaz5XQ5zQbZ+HE5yEZVNXhZldngcZU+TaqHqiyr9HuglmZ5&#10;o4SQOrC7ujfN/s4dl3t09t3Nv7cyJPfoUSKSvb4j6djZ0MyzLbYgTmsbqhGajIaNwZfLFW7Er+sY&#10;9fMXsPgBAAD//wMAUEsDBBQABgAIAAAAIQAhgeFP2QAAAAQBAAAPAAAAZHJzL2Rvd25yZXYueG1s&#10;TI/BTsMwEETvSPyDtUhcEHUSlQIhm6pC4sCRthJXN16SQLyOYqcJ/Xq2J3oczWjmTbGeXaeONITW&#10;M0K6SEARV962XCPsd2/3T6BCNGxN55kQfinAury+Kkxu/cQfdNzGWkkJh9wgNDH2udahasiZsPA9&#10;sXhffnAmihxqbQczSbnrdJYkK+1My7LQmJ5eG6p+tqNDoDA+pMnm2dX799N095mdvqd+h3h7M29e&#10;QEWa438YzviCDqUwHfzINqgOYblKJYkgh8RdZo9y5HCWuiz0JXz5BwAA//8DAFBLAQItABQABgAI&#10;AAAAIQC2gziS/gAAAOEBAAATAAAAAAAAAAAAAAAAAAAAAABbQ29udGVudF9UeXBlc10ueG1sUEsB&#10;Ai0AFAAGAAgAAAAhADj9If/WAAAAlAEAAAsAAAAAAAAAAAAAAAAALwEAAF9yZWxzLy5yZWxzUEsB&#10;Ai0AFAAGAAgAAAAhAP9XrK0mAgAASgQAAA4AAAAAAAAAAAAAAAAALgIAAGRycy9lMm9Eb2MueG1s&#10;UEsBAi0AFAAGAAgAAAAhACGB4U/ZAAAABAEAAA8AAAAAAAAAAAAAAAAAgAQAAGRycy9kb3ducmV2&#10;LnhtbFBLBQYAAAAABAAEAPMAAACGBQAAAAA=&#10;"/>
                  </w:pict>
                </mc:Fallback>
              </mc:AlternateContent>
            </w:r>
            <w:r>
              <w:rPr>
                <w:i/>
                <w:iCs/>
              </w:rPr>
              <w:t xml:space="preserve">   TP.Hồ Chí Minh, ngày      tháng      năm 2015</w:t>
            </w:r>
          </w:p>
        </w:tc>
      </w:tr>
    </w:tbl>
    <w:p w:rsidR="00F02B3E" w:rsidRDefault="00F02B3E" w:rsidP="00F02B3E">
      <w:pPr>
        <w:tabs>
          <w:tab w:val="center" w:pos="1980"/>
          <w:tab w:val="center" w:pos="7080"/>
        </w:tabs>
        <w:rPr>
          <w:sz w:val="26"/>
          <w:szCs w:val="26"/>
        </w:rPr>
      </w:pPr>
      <w:r>
        <w:rPr>
          <w:sz w:val="26"/>
          <w:szCs w:val="26"/>
        </w:rPr>
        <w:tab/>
      </w:r>
      <w:r>
        <w:rPr>
          <w:sz w:val="26"/>
          <w:szCs w:val="26"/>
        </w:rPr>
        <w:tab/>
      </w:r>
      <w:r>
        <w:rPr>
          <w:sz w:val="26"/>
          <w:szCs w:val="26"/>
        </w:rPr>
        <w:tab/>
      </w:r>
    </w:p>
    <w:p w:rsidR="00F02B3E" w:rsidRDefault="00F02B3E" w:rsidP="00F02B3E">
      <w:pPr>
        <w:pStyle w:val="Heading2"/>
        <w:rPr>
          <w:sz w:val="30"/>
          <w:szCs w:val="30"/>
        </w:rPr>
      </w:pPr>
      <w:r>
        <w:rPr>
          <w:sz w:val="30"/>
          <w:szCs w:val="30"/>
        </w:rPr>
        <w:t xml:space="preserve">BÁO CÁO KIỂM ĐIỂM </w:t>
      </w:r>
    </w:p>
    <w:p w:rsidR="00F02B3E" w:rsidRDefault="00F02B3E" w:rsidP="00F02B3E">
      <w:pPr>
        <w:pStyle w:val="Heading1"/>
        <w:tabs>
          <w:tab w:val="left" w:pos="720"/>
        </w:tabs>
        <w:jc w:val="center"/>
        <w:rPr>
          <w:sz w:val="30"/>
          <w:szCs w:val="30"/>
          <w:u w:val="none"/>
        </w:rPr>
      </w:pPr>
      <w:r>
        <w:rPr>
          <w:sz w:val="30"/>
          <w:szCs w:val="30"/>
          <w:u w:val="none"/>
        </w:rPr>
        <w:t xml:space="preserve">ĐÁNH GIÁ CHẤT LƯỢNG CƠ SỞ ĐẢNG VÀ ĐẢNG VIÊN </w:t>
      </w:r>
    </w:p>
    <w:p w:rsidR="00F02B3E" w:rsidRDefault="00F02B3E" w:rsidP="00F02B3E">
      <w:pPr>
        <w:pStyle w:val="Heading1"/>
        <w:tabs>
          <w:tab w:val="left" w:pos="720"/>
        </w:tabs>
        <w:jc w:val="center"/>
        <w:rPr>
          <w:sz w:val="26"/>
          <w:szCs w:val="26"/>
          <w:u w:val="none"/>
        </w:rPr>
      </w:pPr>
      <w:r>
        <w:rPr>
          <w:sz w:val="30"/>
          <w:szCs w:val="30"/>
          <w:u w:val="none"/>
        </w:rPr>
        <w:t>NĂM 20</w:t>
      </w:r>
      <w:r>
        <w:rPr>
          <w:sz w:val="30"/>
          <w:szCs w:val="30"/>
          <w:u w:val="none"/>
          <w:lang w:val="vi-VN"/>
        </w:rPr>
        <w:t>1</w:t>
      </w:r>
      <w:r>
        <w:rPr>
          <w:sz w:val="30"/>
          <w:szCs w:val="30"/>
          <w:u w:val="none"/>
        </w:rPr>
        <w:t>5</w:t>
      </w:r>
    </w:p>
    <w:p w:rsidR="00F02B3E" w:rsidRDefault="00F02B3E" w:rsidP="00F02B3E">
      <w:pPr>
        <w:pStyle w:val="Heading1"/>
        <w:tabs>
          <w:tab w:val="left" w:pos="840"/>
        </w:tabs>
        <w:spacing w:before="60"/>
        <w:jc w:val="both"/>
        <w:rPr>
          <w:b w:val="0"/>
          <w:bCs w:val="0"/>
          <w:sz w:val="26"/>
          <w:szCs w:val="26"/>
          <w:u w:val="none"/>
        </w:rPr>
      </w:pPr>
    </w:p>
    <w:p w:rsidR="00F02B3E" w:rsidRDefault="00F02B3E" w:rsidP="00F02B3E">
      <w:pPr>
        <w:tabs>
          <w:tab w:val="left" w:pos="600"/>
        </w:tabs>
        <w:spacing w:before="60"/>
        <w:jc w:val="both"/>
        <w:rPr>
          <w:sz w:val="26"/>
          <w:szCs w:val="26"/>
        </w:rPr>
      </w:pPr>
      <w:r>
        <w:rPr>
          <w:sz w:val="26"/>
          <w:szCs w:val="26"/>
        </w:rPr>
        <w:tab/>
        <w:t>Căn cứ công văn số 50- CV/ĐU ngày 10 tháng  11 năm 2015 của Đảng ủy Sở Giáo dục và Đào tạo thành phố Hồ Chí Minh  “ về nộp hồ sơ đánh giá tổ chức cơ sở đảng và đảng viên năm 2015”;</w:t>
      </w:r>
    </w:p>
    <w:p w:rsidR="00F02B3E" w:rsidRDefault="00F02B3E" w:rsidP="00F02B3E"/>
    <w:p w:rsidR="00F02B3E" w:rsidRDefault="00F02B3E" w:rsidP="00F02B3E">
      <w:pPr>
        <w:tabs>
          <w:tab w:val="left" w:pos="600"/>
        </w:tabs>
        <w:spacing w:before="60"/>
        <w:jc w:val="both"/>
        <w:rPr>
          <w:sz w:val="26"/>
          <w:szCs w:val="26"/>
        </w:rPr>
      </w:pPr>
      <w:r>
        <w:rPr>
          <w:sz w:val="26"/>
          <w:szCs w:val="26"/>
        </w:rPr>
        <w:tab/>
      </w:r>
      <w:r>
        <w:rPr>
          <w:sz w:val="26"/>
          <w:szCs w:val="26"/>
        </w:rPr>
        <w:tab/>
        <w:t>Thực hiện Kế hoạch số 13-KH/ĐU ngày 09 tháng  11 năm 2015 của Đảng ủy Sở Giáo dục và Đào tạo thành phố Hồ Chí Minh về tổ chức kiểm điểm tập thể, cá nhân và đánh giá, phân loại chất lượng tổ chức cơ sở đảng, đảng viên năm 2015;</w:t>
      </w:r>
    </w:p>
    <w:p w:rsidR="00F02B3E" w:rsidRDefault="00F02B3E" w:rsidP="00F02B3E">
      <w:pPr>
        <w:tabs>
          <w:tab w:val="left" w:pos="600"/>
        </w:tabs>
        <w:spacing w:before="60"/>
        <w:jc w:val="both"/>
        <w:rPr>
          <w:sz w:val="26"/>
          <w:szCs w:val="26"/>
        </w:rPr>
      </w:pPr>
      <w:r>
        <w:rPr>
          <w:sz w:val="26"/>
          <w:szCs w:val="26"/>
        </w:rPr>
        <w:tab/>
      </w:r>
      <w:r>
        <w:rPr>
          <w:sz w:val="26"/>
          <w:szCs w:val="26"/>
        </w:rPr>
        <w:tab/>
        <w:t>Căn cứ ph</w:t>
      </w:r>
      <w:r>
        <w:rPr>
          <w:sz w:val="26"/>
          <w:szCs w:val="26"/>
          <w:lang w:val="vi-VN"/>
        </w:rPr>
        <w:t>ươ</w:t>
      </w:r>
      <w:r>
        <w:rPr>
          <w:sz w:val="26"/>
          <w:szCs w:val="26"/>
        </w:rPr>
        <w:t>ng h</w:t>
      </w:r>
      <w:r>
        <w:rPr>
          <w:sz w:val="26"/>
          <w:szCs w:val="26"/>
          <w:lang w:val="vi-VN"/>
        </w:rPr>
        <w:t>ư</w:t>
      </w:r>
      <w:r>
        <w:rPr>
          <w:sz w:val="26"/>
          <w:szCs w:val="26"/>
        </w:rPr>
        <w:t xml:space="preserve">ớng nhiệm vụ năm học 2014 - 2015 và 2015 – 2016 của Đảng bộ Trường Cao đẳng Kỹ thuật Lý Tự Trọng thành phố Hồ Chí Minh; </w:t>
      </w:r>
    </w:p>
    <w:p w:rsidR="00F02B3E" w:rsidRDefault="00F02B3E" w:rsidP="00F02B3E">
      <w:pPr>
        <w:tabs>
          <w:tab w:val="left" w:pos="600"/>
        </w:tabs>
        <w:spacing w:before="60"/>
        <w:jc w:val="both"/>
        <w:rPr>
          <w:sz w:val="26"/>
          <w:szCs w:val="26"/>
        </w:rPr>
      </w:pPr>
      <w:r>
        <w:rPr>
          <w:sz w:val="26"/>
          <w:szCs w:val="26"/>
        </w:rPr>
        <w:tab/>
        <w:t>Qua một năm thực hiện nhiệm vụ, Ban Chấp hành Đảng bộ Trường Cao đẳng Kỹ thuật Lý Tự Trọng kiểm điểm công tác lãnh đạo, chỉ đạo đã thực hiện trong năm 20</w:t>
      </w:r>
      <w:r>
        <w:rPr>
          <w:sz w:val="26"/>
          <w:szCs w:val="26"/>
          <w:lang w:val="vi-VN"/>
        </w:rPr>
        <w:t>1</w:t>
      </w:r>
      <w:r>
        <w:rPr>
          <w:sz w:val="26"/>
          <w:szCs w:val="26"/>
        </w:rPr>
        <w:t>5 như sau:</w:t>
      </w:r>
    </w:p>
    <w:p w:rsidR="00F02B3E" w:rsidRDefault="00F02B3E" w:rsidP="00F02B3E">
      <w:pPr>
        <w:numPr>
          <w:ilvl w:val="0"/>
          <w:numId w:val="1"/>
        </w:numPr>
        <w:tabs>
          <w:tab w:val="left" w:pos="426"/>
        </w:tabs>
        <w:spacing w:before="60"/>
        <w:ind w:hanging="1080"/>
        <w:jc w:val="both"/>
        <w:rPr>
          <w:b/>
          <w:bCs/>
          <w:sz w:val="26"/>
          <w:szCs w:val="26"/>
          <w:highlight w:val="yellow"/>
        </w:rPr>
      </w:pPr>
      <w:r>
        <w:rPr>
          <w:b/>
          <w:sz w:val="26"/>
          <w:szCs w:val="26"/>
        </w:rPr>
        <w:t>ĐẶC ĐIỂM TÌNH HÌNH</w:t>
      </w:r>
      <w:r>
        <w:rPr>
          <w:sz w:val="26"/>
          <w:szCs w:val="26"/>
        </w:rPr>
        <w:t xml:space="preserve">  </w:t>
      </w:r>
      <w:r>
        <w:rPr>
          <w:sz w:val="26"/>
          <w:szCs w:val="26"/>
          <w:highlight w:val="yellow"/>
        </w:rPr>
        <w:t>(Đ/c Chì)</w:t>
      </w:r>
    </w:p>
    <w:p w:rsidR="00F02B3E" w:rsidRDefault="00F02B3E" w:rsidP="00F02B3E">
      <w:pPr>
        <w:tabs>
          <w:tab w:val="left" w:pos="600"/>
        </w:tabs>
        <w:spacing w:before="60"/>
        <w:ind w:firstLine="600"/>
        <w:jc w:val="both"/>
        <w:rPr>
          <w:sz w:val="26"/>
          <w:szCs w:val="26"/>
        </w:rPr>
      </w:pPr>
      <w:r>
        <w:rPr>
          <w:sz w:val="26"/>
          <w:szCs w:val="26"/>
        </w:rPr>
        <w:t>Đảng bộ được thành lập theo Quyết định Số 07-QĐ/ĐU ngày 14/3/2008 của Đảng ủy Sở Giáo dục và Đào tạo thành phố Hồ Chí Minh.</w:t>
      </w:r>
    </w:p>
    <w:p w:rsidR="00F02B3E" w:rsidRDefault="00F02B3E" w:rsidP="00F02B3E">
      <w:pPr>
        <w:tabs>
          <w:tab w:val="left" w:pos="600"/>
        </w:tabs>
        <w:spacing w:before="60"/>
        <w:jc w:val="both"/>
        <w:rPr>
          <w:sz w:val="26"/>
          <w:szCs w:val="26"/>
        </w:rPr>
      </w:pPr>
      <w:r>
        <w:rPr>
          <w:sz w:val="26"/>
          <w:szCs w:val="26"/>
        </w:rPr>
        <w:tab/>
        <w:t>1. Tổng số đảng viên trong Đảng bộ là: …. đồng chí/</w:t>
      </w:r>
      <w:r>
        <w:rPr>
          <w:color w:val="000000"/>
          <w:sz w:val="26"/>
          <w:szCs w:val="26"/>
        </w:rPr>
        <w:t xml:space="preserve"> …..</w:t>
      </w:r>
      <w:r>
        <w:rPr>
          <w:sz w:val="26"/>
          <w:szCs w:val="26"/>
        </w:rPr>
        <w:t xml:space="preserve"> cán bộ, giảng viên, giáo viên, nhân viên, chiếm tỷ lệ ……. %; với 05 chi bộ trực thuộc.</w:t>
      </w:r>
    </w:p>
    <w:p w:rsidR="00F02B3E" w:rsidRDefault="00F02B3E" w:rsidP="00F02B3E">
      <w:pPr>
        <w:tabs>
          <w:tab w:val="left" w:pos="567"/>
        </w:tabs>
        <w:spacing w:before="60"/>
        <w:jc w:val="both"/>
        <w:rPr>
          <w:color w:val="000000"/>
          <w:sz w:val="26"/>
          <w:szCs w:val="26"/>
        </w:rPr>
      </w:pPr>
      <w:r>
        <w:rPr>
          <w:sz w:val="26"/>
          <w:szCs w:val="26"/>
        </w:rPr>
        <w:tab/>
      </w:r>
      <w:r>
        <w:rPr>
          <w:color w:val="000000"/>
          <w:sz w:val="26"/>
          <w:szCs w:val="26"/>
        </w:rPr>
        <w:t>Trong đó: Cán bộ lãnh đạo: …..; Cán bộ quản lý: …..; Giảng viên: ….. đ/c; Nhân viên …..; HS-SV: …..đ/c.</w:t>
      </w:r>
    </w:p>
    <w:p w:rsidR="00F02B3E" w:rsidRDefault="00F02B3E" w:rsidP="00F02B3E">
      <w:pPr>
        <w:tabs>
          <w:tab w:val="left" w:pos="600"/>
        </w:tabs>
        <w:spacing w:before="60"/>
        <w:jc w:val="both"/>
        <w:rPr>
          <w:sz w:val="26"/>
          <w:szCs w:val="26"/>
        </w:rPr>
      </w:pPr>
      <w:r>
        <w:rPr>
          <w:sz w:val="26"/>
          <w:szCs w:val="26"/>
        </w:rPr>
        <w:tab/>
        <w:t>2. Tổng số HS – SV:</w:t>
      </w:r>
      <w:r>
        <w:rPr>
          <w:color w:val="000000"/>
          <w:sz w:val="26"/>
          <w:szCs w:val="26"/>
        </w:rPr>
        <w:t xml:space="preserve"> …….</w:t>
      </w:r>
      <w:r>
        <w:rPr>
          <w:sz w:val="26"/>
          <w:szCs w:val="26"/>
        </w:rPr>
        <w:t>; trong đó: ….. đảng viên (sinh hoạt tại chi bộ Sinh viên);</w:t>
      </w:r>
    </w:p>
    <w:p w:rsidR="00F02B3E" w:rsidRDefault="00F02B3E" w:rsidP="00F02B3E">
      <w:pPr>
        <w:tabs>
          <w:tab w:val="left" w:pos="600"/>
        </w:tabs>
        <w:spacing w:before="60"/>
        <w:jc w:val="both"/>
        <w:rPr>
          <w:sz w:val="26"/>
          <w:szCs w:val="26"/>
        </w:rPr>
      </w:pPr>
      <w:r>
        <w:rPr>
          <w:sz w:val="26"/>
          <w:szCs w:val="26"/>
        </w:rPr>
        <w:tab/>
        <w:t>3. Đảng viên mới kết nạp trong năm: ……. đ/c, so với chỉ tiêu đạt …….%</w:t>
      </w:r>
    </w:p>
    <w:p w:rsidR="00F02B3E" w:rsidRDefault="00F02B3E" w:rsidP="00F02B3E">
      <w:pPr>
        <w:tabs>
          <w:tab w:val="left" w:pos="600"/>
        </w:tabs>
        <w:spacing w:before="60"/>
        <w:jc w:val="both"/>
        <w:rPr>
          <w:color w:val="000000"/>
          <w:sz w:val="26"/>
          <w:szCs w:val="26"/>
        </w:rPr>
      </w:pPr>
      <w:r>
        <w:rPr>
          <w:sz w:val="26"/>
          <w:szCs w:val="26"/>
        </w:rPr>
        <w:tab/>
        <w:t>4. Số cảm tình Đảng hiện có</w:t>
      </w:r>
      <w:r>
        <w:rPr>
          <w:color w:val="000000"/>
          <w:sz w:val="26"/>
          <w:szCs w:val="26"/>
        </w:rPr>
        <w:t>: ……..trong đó: giáo viên: …… ; CB-NV: ….; HS-SV: ….;</w:t>
      </w:r>
    </w:p>
    <w:p w:rsidR="00F02B3E" w:rsidRDefault="00F02B3E" w:rsidP="00F02B3E">
      <w:pPr>
        <w:jc w:val="both"/>
        <w:rPr>
          <w:color w:val="FF0000"/>
          <w:sz w:val="26"/>
          <w:szCs w:val="26"/>
        </w:rPr>
      </w:pPr>
    </w:p>
    <w:p w:rsidR="00F02B3E" w:rsidRDefault="00F02B3E" w:rsidP="00F02B3E">
      <w:pPr>
        <w:tabs>
          <w:tab w:val="left" w:pos="600"/>
        </w:tabs>
        <w:spacing w:before="60"/>
        <w:jc w:val="both"/>
        <w:rPr>
          <w:b/>
          <w:bCs/>
          <w:sz w:val="26"/>
          <w:szCs w:val="26"/>
        </w:rPr>
      </w:pPr>
      <w:r>
        <w:rPr>
          <w:b/>
          <w:bCs/>
          <w:sz w:val="26"/>
          <w:szCs w:val="26"/>
        </w:rPr>
        <w:t>II. KIỂM ĐIỂM, ĐÁNH GIÁ CHẤT LƯỢNG CƠ SỞ ĐẢNG CỦA ĐẢNG BỘ NĂM 2015</w:t>
      </w:r>
    </w:p>
    <w:p w:rsidR="00F02B3E" w:rsidRDefault="00F02B3E" w:rsidP="00F02B3E">
      <w:pPr>
        <w:tabs>
          <w:tab w:val="left" w:pos="600"/>
        </w:tabs>
        <w:spacing w:before="60"/>
        <w:jc w:val="both"/>
        <w:rPr>
          <w:b/>
          <w:bCs/>
          <w:sz w:val="26"/>
          <w:szCs w:val="26"/>
        </w:rPr>
      </w:pPr>
      <w:r>
        <w:rPr>
          <w:b/>
          <w:bCs/>
          <w:sz w:val="26"/>
          <w:szCs w:val="26"/>
        </w:rPr>
        <w:tab/>
        <w:t xml:space="preserve">1. Lãnh đạo công tác chính trị, tư tưởng, an ninh </w:t>
      </w:r>
      <w:r>
        <w:rPr>
          <w:b/>
          <w:bCs/>
          <w:color w:val="FF0000"/>
          <w:sz w:val="26"/>
          <w:szCs w:val="26"/>
        </w:rPr>
        <w:t>(Đ/c Lợi)</w:t>
      </w:r>
    </w:p>
    <w:p w:rsidR="00F02B3E" w:rsidRDefault="00F02B3E" w:rsidP="00F02B3E">
      <w:pPr>
        <w:spacing w:line="360" w:lineRule="exact"/>
        <w:ind w:firstLine="720"/>
        <w:jc w:val="both"/>
        <w:rPr>
          <w:sz w:val="26"/>
          <w:szCs w:val="26"/>
        </w:rPr>
      </w:pPr>
      <w:r>
        <w:rPr>
          <w:sz w:val="26"/>
          <w:szCs w:val="26"/>
        </w:rPr>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color w:val="FF0000"/>
          <w:sz w:val="26"/>
          <w:szCs w:val="26"/>
        </w:rPr>
      </w:pPr>
      <w:r>
        <w:rPr>
          <w:b/>
          <w:bCs/>
          <w:sz w:val="26"/>
          <w:szCs w:val="26"/>
        </w:rPr>
        <w:tab/>
        <w:t xml:space="preserve">2. Lãnh đạo công tác thực hiện nhiệm vụ chuyên môn </w:t>
      </w:r>
      <w:r>
        <w:rPr>
          <w:b/>
          <w:bCs/>
          <w:color w:val="FF0000"/>
          <w:sz w:val="26"/>
          <w:szCs w:val="26"/>
        </w:rPr>
        <w:t>(Đ/c Đệ)</w:t>
      </w:r>
    </w:p>
    <w:p w:rsidR="00F02B3E" w:rsidRDefault="00F02B3E" w:rsidP="00F02B3E">
      <w:pPr>
        <w:spacing w:line="360" w:lineRule="exact"/>
        <w:ind w:firstLine="720"/>
        <w:jc w:val="both"/>
        <w:rPr>
          <w:b/>
          <w:bCs/>
          <w:sz w:val="26"/>
          <w:szCs w:val="26"/>
        </w:rPr>
      </w:pPr>
      <w:r>
        <w:rPr>
          <w:sz w:val="26"/>
          <w:szCs w:val="26"/>
        </w:rPr>
        <w:t>……………………………………………………………………………………………………………………………………………………………………………………</w:t>
      </w:r>
      <w:r>
        <w:rPr>
          <w:b/>
          <w:sz w:val="28"/>
          <w:szCs w:val="28"/>
          <w:lang w:val="vi-VN"/>
        </w:rPr>
        <w:t xml:space="preserve"> </w:t>
      </w:r>
      <w:r>
        <w:rPr>
          <w:sz w:val="26"/>
          <w:szCs w:val="26"/>
        </w:rPr>
        <w:t>…………………………………………………………………………………………………………………………………………………………………………………………</w:t>
      </w:r>
    </w:p>
    <w:p w:rsidR="00F02B3E" w:rsidRDefault="00F02B3E" w:rsidP="00F02B3E">
      <w:pPr>
        <w:tabs>
          <w:tab w:val="left" w:pos="600"/>
        </w:tabs>
        <w:spacing w:line="360" w:lineRule="exact"/>
        <w:jc w:val="both"/>
        <w:rPr>
          <w:b/>
          <w:bCs/>
          <w:color w:val="000000"/>
          <w:sz w:val="26"/>
          <w:szCs w:val="26"/>
        </w:rPr>
      </w:pPr>
      <w:r>
        <w:rPr>
          <w:b/>
          <w:bCs/>
          <w:color w:val="000000"/>
          <w:sz w:val="26"/>
          <w:szCs w:val="26"/>
        </w:rPr>
        <w:tab/>
        <w:t xml:space="preserve">3. Lãnh đạo công tác xây dựng Đảng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w:t>
      </w:r>
    </w:p>
    <w:p w:rsidR="00F02B3E" w:rsidRDefault="00F02B3E" w:rsidP="00F02B3E">
      <w:pPr>
        <w:tabs>
          <w:tab w:val="left" w:pos="567"/>
        </w:tabs>
        <w:spacing w:line="360" w:lineRule="exact"/>
        <w:jc w:val="both"/>
        <w:rPr>
          <w:b/>
          <w:sz w:val="26"/>
          <w:szCs w:val="26"/>
        </w:rPr>
      </w:pPr>
      <w:r>
        <w:rPr>
          <w:sz w:val="26"/>
          <w:szCs w:val="26"/>
        </w:rPr>
        <w:tab/>
      </w:r>
      <w:r>
        <w:rPr>
          <w:b/>
          <w:sz w:val="26"/>
          <w:szCs w:val="26"/>
        </w:rPr>
        <w:t xml:space="preserve">4. Công tác tổ chức cán bộ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w:t>
      </w:r>
    </w:p>
    <w:p w:rsidR="00F02B3E" w:rsidRDefault="00F02B3E" w:rsidP="00F02B3E">
      <w:pPr>
        <w:tabs>
          <w:tab w:val="left" w:pos="567"/>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Thành tích đã đạt được trong năm 2014 – 2015 vừa qua</w:t>
      </w:r>
      <w:r w:rsidR="00965028">
        <w:rPr>
          <w:b/>
          <w:bCs/>
          <w:sz w:val="26"/>
          <w:szCs w:val="26"/>
        </w:rPr>
        <w:t xml:space="preserve"> </w:t>
      </w:r>
    </w:p>
    <w:p w:rsidR="00F02B3E" w:rsidRDefault="00F02B3E" w:rsidP="00F02B3E">
      <w:pPr>
        <w:tabs>
          <w:tab w:val="left" w:pos="600"/>
        </w:tabs>
        <w:spacing w:line="360" w:lineRule="exact"/>
        <w:jc w:val="both"/>
        <w:rPr>
          <w:b/>
          <w:bCs/>
          <w:color w:val="000000"/>
          <w:sz w:val="26"/>
          <w:szCs w:val="26"/>
        </w:rPr>
      </w:pPr>
      <w:r>
        <w:rPr>
          <w:b/>
          <w:bCs/>
          <w:sz w:val="26"/>
          <w:szCs w:val="26"/>
        </w:rPr>
        <w:tab/>
      </w:r>
      <w:r>
        <w:rPr>
          <w:sz w:val="26"/>
          <w:szCs w:val="26"/>
        </w:rPr>
        <w:t>+ Đoàn thanh niên được Thành đoàn công nhận là</w:t>
      </w:r>
      <w:r>
        <w:rPr>
          <w:color w:val="000000"/>
          <w:sz w:val="26"/>
          <w:szCs w:val="26"/>
        </w:rPr>
        <w:t>: ……………………..</w:t>
      </w:r>
    </w:p>
    <w:p w:rsidR="00F02B3E" w:rsidRDefault="00F02B3E" w:rsidP="00F02B3E">
      <w:pPr>
        <w:tabs>
          <w:tab w:val="left" w:pos="600"/>
        </w:tabs>
        <w:spacing w:line="360" w:lineRule="exact"/>
        <w:jc w:val="both"/>
        <w:rPr>
          <w:b/>
          <w:bCs/>
          <w:sz w:val="26"/>
          <w:szCs w:val="26"/>
        </w:rPr>
      </w:pPr>
      <w:r>
        <w:rPr>
          <w:b/>
          <w:bCs/>
          <w:sz w:val="26"/>
          <w:szCs w:val="26"/>
        </w:rPr>
        <w:tab/>
      </w:r>
      <w:r>
        <w:rPr>
          <w:color w:val="000000"/>
          <w:sz w:val="26"/>
          <w:szCs w:val="26"/>
        </w:rPr>
        <w:t xml:space="preserve">+ Công đoàn được </w:t>
      </w:r>
      <w:r>
        <w:rPr>
          <w:sz w:val="26"/>
          <w:szCs w:val="26"/>
        </w:rPr>
        <w:t xml:space="preserve">công nhận là ………………………………………….. </w:t>
      </w:r>
    </w:p>
    <w:p w:rsidR="00F02B3E" w:rsidRDefault="00F02B3E" w:rsidP="00F02B3E">
      <w:pPr>
        <w:tabs>
          <w:tab w:val="left" w:pos="600"/>
        </w:tabs>
        <w:spacing w:line="360" w:lineRule="exact"/>
        <w:jc w:val="both"/>
        <w:rPr>
          <w:color w:val="000000"/>
          <w:sz w:val="26"/>
          <w:szCs w:val="26"/>
        </w:rPr>
      </w:pPr>
      <w:r>
        <w:rPr>
          <w:color w:val="000000"/>
          <w:sz w:val="26"/>
          <w:szCs w:val="26"/>
        </w:rPr>
        <w:tab/>
        <w:t>+ Tập thể Đảng bộ được công nhận là: ………………………………….. .</w:t>
      </w:r>
    </w:p>
    <w:p w:rsidR="00F02B3E" w:rsidRDefault="00F02B3E" w:rsidP="00F02B3E">
      <w:pPr>
        <w:tabs>
          <w:tab w:val="left" w:pos="600"/>
        </w:tabs>
        <w:spacing w:line="360" w:lineRule="exact"/>
        <w:jc w:val="both"/>
        <w:rPr>
          <w:b/>
          <w:bCs/>
          <w:sz w:val="26"/>
          <w:szCs w:val="26"/>
        </w:rPr>
      </w:pPr>
      <w:r>
        <w:rPr>
          <w:b/>
          <w:bCs/>
          <w:color w:val="FF0000"/>
          <w:sz w:val="26"/>
          <w:szCs w:val="26"/>
        </w:rPr>
        <w:tab/>
      </w:r>
      <w:r>
        <w:rPr>
          <w:b/>
          <w:bCs/>
          <w:sz w:val="26"/>
          <w:szCs w:val="26"/>
        </w:rPr>
        <w:tab/>
        <w:t>* Tồn tại</w:t>
      </w:r>
    </w:p>
    <w:p w:rsidR="00F02B3E" w:rsidRDefault="00F02B3E" w:rsidP="00F02B3E">
      <w:pPr>
        <w:spacing w:line="360" w:lineRule="exact"/>
        <w:ind w:firstLine="720"/>
        <w:jc w:val="both"/>
        <w:rPr>
          <w:sz w:val="26"/>
          <w:szCs w:val="26"/>
        </w:rPr>
      </w:pPr>
      <w:r>
        <w:rPr>
          <w:b/>
          <w:bCs/>
          <w:sz w:val="26"/>
          <w:szCs w:val="26"/>
        </w:rPr>
        <w:lastRenderedPageBreak/>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before="60"/>
        <w:jc w:val="both"/>
        <w:rPr>
          <w:b/>
          <w:bCs/>
          <w:sz w:val="26"/>
          <w:szCs w:val="26"/>
        </w:rPr>
      </w:pPr>
    </w:p>
    <w:p w:rsidR="00F02B3E" w:rsidRDefault="00F02B3E" w:rsidP="00F02B3E">
      <w:pPr>
        <w:spacing w:line="360" w:lineRule="exact"/>
        <w:jc w:val="both"/>
        <w:rPr>
          <w:b/>
          <w:bCs/>
          <w:sz w:val="26"/>
          <w:szCs w:val="26"/>
        </w:rPr>
      </w:pPr>
      <w:r>
        <w:rPr>
          <w:b/>
          <w:bCs/>
          <w:sz w:val="26"/>
          <w:szCs w:val="26"/>
        </w:rPr>
        <w:t>III. KẾT QUẢ LÃNH ĐẠO THỰC HIỆN CÔNG TÁC CHUYÊN MÔN NĂM 20</w:t>
      </w:r>
      <w:r>
        <w:rPr>
          <w:b/>
          <w:bCs/>
          <w:sz w:val="26"/>
          <w:szCs w:val="26"/>
          <w:lang w:val="vi-VN"/>
        </w:rPr>
        <w:t>1</w:t>
      </w:r>
      <w:r>
        <w:rPr>
          <w:b/>
          <w:bCs/>
          <w:sz w:val="26"/>
          <w:szCs w:val="26"/>
        </w:rPr>
        <w:t>5</w:t>
      </w:r>
    </w:p>
    <w:p w:rsidR="00F02B3E" w:rsidRDefault="00F02B3E" w:rsidP="00F02B3E">
      <w:pPr>
        <w:tabs>
          <w:tab w:val="left" w:pos="600"/>
        </w:tabs>
        <w:spacing w:line="360" w:lineRule="exact"/>
        <w:jc w:val="both"/>
        <w:rPr>
          <w:b/>
          <w:bCs/>
          <w:sz w:val="26"/>
          <w:szCs w:val="26"/>
        </w:rPr>
      </w:pPr>
      <w:r>
        <w:rPr>
          <w:b/>
          <w:bCs/>
          <w:sz w:val="26"/>
          <w:szCs w:val="26"/>
        </w:rPr>
        <w:tab/>
        <w:t xml:space="preserve">1 . Công tác tuyển sinh và đào tạo </w:t>
      </w:r>
      <w:r>
        <w:rPr>
          <w:b/>
          <w:bCs/>
          <w:color w:val="FF0000"/>
          <w:sz w:val="26"/>
          <w:szCs w:val="26"/>
        </w:rPr>
        <w:t>(Đ/c Đệ)</w:t>
      </w:r>
    </w:p>
    <w:p w:rsidR="00F02B3E" w:rsidRDefault="00F02B3E" w:rsidP="00F02B3E">
      <w:pPr>
        <w:tabs>
          <w:tab w:val="left" w:pos="600"/>
        </w:tabs>
        <w:spacing w:line="360" w:lineRule="exact"/>
        <w:jc w:val="both"/>
        <w:rPr>
          <w:b/>
          <w:bCs/>
          <w:sz w:val="26"/>
          <w:szCs w:val="26"/>
        </w:rPr>
      </w:pPr>
      <w:r>
        <w:rPr>
          <w:b/>
          <w:bCs/>
          <w:sz w:val="26"/>
          <w:szCs w:val="26"/>
        </w:rPr>
        <w:tab/>
        <w:t>1.1 Công tác tuyển sinh</w:t>
      </w:r>
    </w:p>
    <w:p w:rsidR="00F02B3E" w:rsidRDefault="00F02B3E" w:rsidP="00F02B3E">
      <w:pPr>
        <w:tabs>
          <w:tab w:val="left" w:pos="600"/>
        </w:tabs>
        <w:spacing w:line="360" w:lineRule="exact"/>
        <w:jc w:val="both"/>
        <w:rPr>
          <w:b/>
          <w:bCs/>
          <w:sz w:val="26"/>
          <w:szCs w:val="26"/>
        </w:rPr>
      </w:pPr>
      <w:r>
        <w:rPr>
          <w:b/>
          <w:bCs/>
          <w:sz w:val="26"/>
          <w:szCs w:val="26"/>
        </w:rPr>
        <w:tab/>
      </w:r>
      <w:r>
        <w:rPr>
          <w:sz w:val="26"/>
          <w:szCs w:val="26"/>
        </w:rPr>
        <w:t>Năm học 2015 – 20</w:t>
      </w:r>
      <w:r>
        <w:rPr>
          <w:sz w:val="26"/>
          <w:szCs w:val="26"/>
          <w:lang w:val="vi-VN"/>
        </w:rPr>
        <w:t>1</w:t>
      </w:r>
      <w:r>
        <w:rPr>
          <w:sz w:val="26"/>
          <w:szCs w:val="26"/>
        </w:rPr>
        <w:t xml:space="preserve">6, nhà trường tuyển sinh: </w:t>
      </w:r>
      <w:r>
        <w:rPr>
          <w:color w:val="000000"/>
          <w:sz w:val="26"/>
          <w:szCs w:val="26"/>
        </w:rPr>
        <w:t>…………….</w:t>
      </w:r>
      <w:r>
        <w:rPr>
          <w:sz w:val="26"/>
          <w:szCs w:val="26"/>
        </w:rPr>
        <w:t xml:space="preserve"> </w:t>
      </w:r>
      <w:r>
        <w:rPr>
          <w:sz w:val="26"/>
          <w:szCs w:val="26"/>
          <w:lang w:val="vi-VN"/>
        </w:rPr>
        <w:t>học sinh</w:t>
      </w:r>
      <w:r>
        <w:rPr>
          <w:sz w:val="26"/>
          <w:szCs w:val="26"/>
        </w:rPr>
        <w:t>-</w:t>
      </w:r>
      <w:r>
        <w:rPr>
          <w:sz w:val="26"/>
          <w:szCs w:val="26"/>
          <w:lang w:val="vi-VN"/>
        </w:rPr>
        <w:t>sinh viên</w:t>
      </w:r>
      <w:r>
        <w:rPr>
          <w:sz w:val="26"/>
          <w:szCs w:val="26"/>
        </w:rPr>
        <w:t>, gồm các bậc đào tạo:</w:t>
      </w:r>
    </w:p>
    <w:p w:rsidR="00F02B3E" w:rsidRDefault="00F02B3E" w:rsidP="00F02B3E">
      <w:pPr>
        <w:tabs>
          <w:tab w:val="left" w:pos="600"/>
        </w:tabs>
        <w:spacing w:line="360" w:lineRule="exact"/>
        <w:jc w:val="both"/>
        <w:rPr>
          <w:sz w:val="26"/>
          <w:szCs w:val="26"/>
        </w:rPr>
      </w:pPr>
      <w:r>
        <w:rPr>
          <w:b/>
          <w:bCs/>
          <w:sz w:val="26"/>
          <w:szCs w:val="26"/>
        </w:rPr>
        <w:tab/>
        <w:t xml:space="preserve"> </w:t>
      </w:r>
      <w:r>
        <w:rPr>
          <w:sz w:val="26"/>
          <w:szCs w:val="26"/>
        </w:rPr>
        <w:t>- Cao đẳng chính quy: ………. sinh viên</w:t>
      </w:r>
    </w:p>
    <w:p w:rsidR="00F02B3E" w:rsidRDefault="00F02B3E" w:rsidP="00F02B3E">
      <w:pPr>
        <w:tabs>
          <w:tab w:val="left" w:pos="600"/>
        </w:tabs>
        <w:spacing w:line="360" w:lineRule="exact"/>
        <w:jc w:val="both"/>
        <w:rPr>
          <w:color w:val="000000"/>
          <w:sz w:val="26"/>
          <w:szCs w:val="26"/>
        </w:rPr>
      </w:pPr>
      <w:r>
        <w:rPr>
          <w:b/>
          <w:bCs/>
          <w:sz w:val="26"/>
          <w:szCs w:val="26"/>
        </w:rPr>
        <w:tab/>
        <w:t xml:space="preserve"> </w:t>
      </w:r>
      <w:r>
        <w:rPr>
          <w:sz w:val="26"/>
          <w:szCs w:val="26"/>
        </w:rPr>
        <w:t xml:space="preserve">- </w:t>
      </w:r>
      <w:r>
        <w:rPr>
          <w:color w:val="000000"/>
          <w:sz w:val="26"/>
          <w:szCs w:val="26"/>
        </w:rPr>
        <w:t>Trung cấp chuyên nghiệp: ………. sinh viên</w:t>
      </w:r>
    </w:p>
    <w:p w:rsidR="00F02B3E" w:rsidRDefault="00F02B3E" w:rsidP="00F02B3E">
      <w:pPr>
        <w:tabs>
          <w:tab w:val="left" w:pos="600"/>
        </w:tabs>
        <w:spacing w:line="360" w:lineRule="exact"/>
        <w:jc w:val="both"/>
        <w:rPr>
          <w:color w:val="000000"/>
          <w:sz w:val="26"/>
          <w:szCs w:val="26"/>
        </w:rPr>
      </w:pPr>
      <w:r>
        <w:rPr>
          <w:color w:val="000000"/>
          <w:sz w:val="26"/>
          <w:szCs w:val="26"/>
        </w:rPr>
        <w:tab/>
        <w:t>- Tốt nghiệp ra trường :</w:t>
      </w:r>
    </w:p>
    <w:p w:rsidR="00F02B3E" w:rsidRDefault="00F02B3E" w:rsidP="00F02B3E">
      <w:pPr>
        <w:tabs>
          <w:tab w:val="left" w:pos="600"/>
        </w:tabs>
        <w:spacing w:line="360" w:lineRule="exact"/>
        <w:jc w:val="both"/>
        <w:rPr>
          <w:color w:val="000000"/>
          <w:sz w:val="26"/>
          <w:szCs w:val="26"/>
        </w:rPr>
      </w:pPr>
      <w:r>
        <w:rPr>
          <w:color w:val="000000"/>
          <w:sz w:val="26"/>
          <w:szCs w:val="26"/>
        </w:rPr>
        <w:tab/>
      </w:r>
      <w:r>
        <w:rPr>
          <w:color w:val="000000"/>
          <w:sz w:val="26"/>
          <w:szCs w:val="26"/>
        </w:rPr>
        <w:tab/>
      </w:r>
      <w:r>
        <w:rPr>
          <w:color w:val="000000"/>
          <w:sz w:val="26"/>
          <w:szCs w:val="26"/>
        </w:rPr>
        <w:tab/>
        <w:t>+ TCCN: ……./…….; đạt tỉ lệ: ……%</w:t>
      </w:r>
    </w:p>
    <w:p w:rsidR="00F02B3E" w:rsidRDefault="00F02B3E" w:rsidP="00F02B3E">
      <w:pPr>
        <w:tabs>
          <w:tab w:val="left" w:pos="600"/>
        </w:tabs>
        <w:spacing w:line="360" w:lineRule="exact"/>
        <w:jc w:val="both"/>
        <w:rPr>
          <w:b/>
          <w:bCs/>
          <w:sz w:val="26"/>
          <w:szCs w:val="26"/>
        </w:rPr>
      </w:pPr>
      <w:r>
        <w:rPr>
          <w:color w:val="000000"/>
          <w:sz w:val="26"/>
          <w:szCs w:val="26"/>
        </w:rPr>
        <w:tab/>
      </w:r>
      <w:r>
        <w:rPr>
          <w:color w:val="000000"/>
          <w:sz w:val="26"/>
          <w:szCs w:val="26"/>
        </w:rPr>
        <w:tab/>
      </w:r>
      <w:r>
        <w:rPr>
          <w:color w:val="000000"/>
          <w:sz w:val="26"/>
          <w:szCs w:val="26"/>
        </w:rPr>
        <w:tab/>
        <w:t>+ Cao đẳng: ……/……; đạt tỉ lệ …….%</w:t>
      </w:r>
    </w:p>
    <w:p w:rsidR="00F02B3E" w:rsidRDefault="00F02B3E" w:rsidP="00F02B3E">
      <w:pPr>
        <w:tabs>
          <w:tab w:val="left" w:pos="600"/>
        </w:tabs>
        <w:spacing w:line="360" w:lineRule="exact"/>
        <w:jc w:val="both"/>
        <w:rPr>
          <w:sz w:val="26"/>
          <w:szCs w:val="26"/>
        </w:rPr>
      </w:pPr>
      <w:r>
        <w:rPr>
          <w:b/>
          <w:bCs/>
          <w:sz w:val="26"/>
          <w:szCs w:val="26"/>
        </w:rPr>
        <w:tab/>
      </w:r>
      <w:r>
        <w:rPr>
          <w:sz w:val="26"/>
          <w:szCs w:val="26"/>
        </w:rPr>
        <w:t>Qui trình tuyển sinh bằng hình thức xét tuyển thực hiện đúng theo Quy chế tuyển sinh năm 2015 do Bộ Giáo dục và Đào tạo ban hành.</w:t>
      </w:r>
    </w:p>
    <w:p w:rsidR="00F02B3E" w:rsidRDefault="00F02B3E" w:rsidP="00F02B3E">
      <w:pPr>
        <w:tabs>
          <w:tab w:val="left" w:pos="600"/>
        </w:tabs>
        <w:spacing w:line="360" w:lineRule="exact"/>
        <w:jc w:val="both"/>
        <w:rPr>
          <w:sz w:val="26"/>
          <w:szCs w:val="26"/>
        </w:rPr>
      </w:pPr>
      <w:r>
        <w:rPr>
          <w:sz w:val="26"/>
          <w:szCs w:val="26"/>
        </w:rPr>
        <w:tab/>
        <w:t>- Trường THPT tuyển sinh khối 10: ………/……; đạt tỉ lệ: ………%</w:t>
      </w:r>
    </w:p>
    <w:p w:rsidR="00F02B3E" w:rsidRDefault="00F02B3E" w:rsidP="00F02B3E">
      <w:pPr>
        <w:tabs>
          <w:tab w:val="left" w:pos="600"/>
        </w:tabs>
        <w:spacing w:line="360" w:lineRule="exact"/>
        <w:jc w:val="both"/>
        <w:rPr>
          <w:sz w:val="26"/>
          <w:szCs w:val="26"/>
        </w:rPr>
      </w:pPr>
      <w:r>
        <w:rPr>
          <w:sz w:val="26"/>
          <w:szCs w:val="26"/>
        </w:rPr>
        <w:tab/>
        <w:t xml:space="preserve">- Tốt nghiệp:  </w:t>
      </w:r>
    </w:p>
    <w:p w:rsidR="00F02B3E" w:rsidRDefault="00F02B3E" w:rsidP="00F02B3E">
      <w:pPr>
        <w:tabs>
          <w:tab w:val="left" w:pos="600"/>
        </w:tabs>
        <w:spacing w:line="360" w:lineRule="exact"/>
        <w:jc w:val="both"/>
        <w:rPr>
          <w:sz w:val="26"/>
          <w:szCs w:val="26"/>
        </w:rPr>
      </w:pPr>
      <w:r>
        <w:rPr>
          <w:sz w:val="26"/>
          <w:szCs w:val="26"/>
        </w:rPr>
        <w:tab/>
        <w:t>+ Hệ phổ thông: ……../……..; đạt tỉ lệ: …….. %</w:t>
      </w:r>
    </w:p>
    <w:p w:rsidR="00F02B3E" w:rsidRDefault="00F02B3E" w:rsidP="00F02B3E">
      <w:pPr>
        <w:tabs>
          <w:tab w:val="left" w:pos="600"/>
        </w:tabs>
        <w:spacing w:line="360" w:lineRule="exact"/>
        <w:jc w:val="both"/>
        <w:rPr>
          <w:sz w:val="26"/>
          <w:szCs w:val="26"/>
        </w:rPr>
      </w:pPr>
      <w:r>
        <w:rPr>
          <w:sz w:val="26"/>
          <w:szCs w:val="26"/>
        </w:rPr>
        <w:tab/>
        <w:t>+ Hệ bổ túc: …../……; đạt tỉ lệ ………%</w:t>
      </w:r>
    </w:p>
    <w:p w:rsidR="00F02B3E" w:rsidRDefault="00F02B3E" w:rsidP="00F02B3E">
      <w:pPr>
        <w:tabs>
          <w:tab w:val="left" w:pos="600"/>
        </w:tabs>
        <w:spacing w:line="360" w:lineRule="exact"/>
        <w:jc w:val="both"/>
        <w:rPr>
          <w:b/>
          <w:bCs/>
          <w:sz w:val="26"/>
          <w:szCs w:val="26"/>
        </w:rPr>
      </w:pPr>
      <w:r>
        <w:rPr>
          <w:b/>
          <w:bCs/>
          <w:sz w:val="26"/>
          <w:szCs w:val="26"/>
        </w:rPr>
        <w:tab/>
      </w: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tab/>
        <w:t>1.2. Công tác đào tạo</w:t>
      </w:r>
    </w:p>
    <w:p w:rsidR="00F02B3E" w:rsidRDefault="00F02B3E" w:rsidP="00F02B3E">
      <w:pPr>
        <w:spacing w:line="360" w:lineRule="exact"/>
        <w:ind w:firstLine="720"/>
        <w:jc w:val="both"/>
        <w:rPr>
          <w:b/>
          <w:bCs/>
          <w:sz w:val="26"/>
          <w:szCs w:val="26"/>
        </w:rPr>
      </w:pPr>
      <w:r>
        <w:rPr>
          <w:b/>
          <w:bCs/>
          <w:sz w:val="26"/>
          <w:szCs w:val="26"/>
        </w:rPr>
        <w:tab/>
      </w:r>
      <w:r>
        <w:rPr>
          <w:sz w:val="26"/>
          <w:szCs w:val="26"/>
        </w:rPr>
        <w:t>…………………………………………………………………………………………………………………………………………………………………………………………………………………………………………………………………………………………………………………………………………………………………………………………………………………………………………………………………………………………………………………………………………………………………</w:t>
      </w:r>
    </w:p>
    <w:p w:rsidR="00F02B3E" w:rsidRDefault="00F02B3E" w:rsidP="00F02B3E">
      <w:pPr>
        <w:tabs>
          <w:tab w:val="left" w:pos="600"/>
        </w:tabs>
        <w:spacing w:line="360" w:lineRule="exact"/>
        <w:jc w:val="both"/>
        <w:rPr>
          <w:b/>
          <w:bCs/>
          <w:sz w:val="26"/>
          <w:szCs w:val="26"/>
        </w:rPr>
      </w:pPr>
      <w:r>
        <w:rPr>
          <w:b/>
          <w:bCs/>
          <w:color w:val="303030"/>
          <w:sz w:val="26"/>
          <w:szCs w:val="26"/>
        </w:rPr>
        <w:tab/>
        <w:t>Đổi mới phương pháp giảng dạy</w:t>
      </w:r>
    </w:p>
    <w:p w:rsidR="00F02B3E" w:rsidRDefault="00F02B3E" w:rsidP="00F02B3E">
      <w:pPr>
        <w:spacing w:line="360" w:lineRule="exact"/>
        <w:ind w:firstLine="720"/>
        <w:jc w:val="both"/>
        <w:rPr>
          <w:sz w:val="26"/>
          <w:szCs w:val="26"/>
        </w:rPr>
      </w:pPr>
      <w:r>
        <w:rPr>
          <w:b/>
          <w:bCs/>
          <w:sz w:val="26"/>
          <w:szCs w:val="26"/>
        </w:rPr>
        <w:tab/>
      </w:r>
      <w:r>
        <w:rPr>
          <w:sz w:val="26"/>
          <w:szCs w:val="26"/>
        </w:rPr>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color w:val="303030"/>
          <w:sz w:val="26"/>
          <w:szCs w:val="26"/>
        </w:rPr>
      </w:pPr>
      <w:r>
        <w:rPr>
          <w:b/>
          <w:bCs/>
          <w:sz w:val="26"/>
          <w:szCs w:val="26"/>
        </w:rPr>
        <w:tab/>
      </w:r>
      <w:r>
        <w:rPr>
          <w:b/>
          <w:bCs/>
          <w:color w:val="303030"/>
          <w:sz w:val="26"/>
          <w:szCs w:val="26"/>
        </w:rPr>
        <w:t>Mô hình đào tạo</w:t>
      </w:r>
      <w:r>
        <w:rPr>
          <w:color w:val="303030"/>
          <w:sz w:val="26"/>
          <w:szCs w:val="26"/>
        </w:rPr>
        <w:t xml:space="preserve">: </w:t>
      </w:r>
    </w:p>
    <w:p w:rsidR="00F02B3E" w:rsidRDefault="00F02B3E" w:rsidP="00F02B3E">
      <w:pPr>
        <w:spacing w:line="360" w:lineRule="exact"/>
        <w:ind w:firstLine="720"/>
        <w:jc w:val="both"/>
        <w:rPr>
          <w:b/>
          <w:bCs/>
          <w:sz w:val="26"/>
          <w:szCs w:val="26"/>
        </w:rPr>
      </w:pPr>
      <w:r>
        <w:rPr>
          <w:sz w:val="26"/>
          <w:szCs w:val="26"/>
        </w:rPr>
        <w:t>…………………………………………………………………………………………………………………………………………………………………………………………………………………………………………………………………………………………………………………………………………………………………………………………………………………………………………………………………………………………………………………………………………………………………………</w:t>
      </w:r>
    </w:p>
    <w:p w:rsidR="00F02B3E" w:rsidRDefault="00F02B3E" w:rsidP="00F02B3E">
      <w:pPr>
        <w:tabs>
          <w:tab w:val="left" w:pos="600"/>
        </w:tabs>
        <w:spacing w:line="360" w:lineRule="exact"/>
        <w:jc w:val="both"/>
        <w:rPr>
          <w:color w:val="303030"/>
          <w:sz w:val="26"/>
          <w:szCs w:val="26"/>
        </w:rPr>
      </w:pPr>
    </w:p>
    <w:p w:rsidR="00F02B3E" w:rsidRDefault="00F02B3E" w:rsidP="00F02B3E">
      <w:pPr>
        <w:tabs>
          <w:tab w:val="left" w:pos="600"/>
        </w:tabs>
        <w:spacing w:line="360" w:lineRule="exact"/>
        <w:ind w:left="600"/>
        <w:jc w:val="both"/>
        <w:rPr>
          <w:b/>
          <w:bCs/>
          <w:sz w:val="26"/>
          <w:szCs w:val="26"/>
        </w:rPr>
      </w:pPr>
      <w:r>
        <w:rPr>
          <w:b/>
          <w:bCs/>
          <w:sz w:val="26"/>
          <w:szCs w:val="26"/>
        </w:rPr>
        <w:tab/>
      </w:r>
      <w:r>
        <w:rPr>
          <w:b/>
          <w:bCs/>
          <w:sz w:val="26"/>
          <w:szCs w:val="26"/>
        </w:rPr>
        <w:tab/>
        <w:t xml:space="preserve">1.3. Xây dựng và nâng cao chất lượng đội ngũ nhà giáo và cán bộ quản lý giáo dục </w:t>
      </w:r>
      <w:r>
        <w:rPr>
          <w:b/>
          <w:bCs/>
          <w:color w:val="FF0000"/>
          <w:sz w:val="26"/>
          <w:szCs w:val="26"/>
        </w:rPr>
        <w:t>(Đ/c Minh)</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color w:val="000000"/>
          <w:sz w:val="26"/>
          <w:szCs w:val="26"/>
        </w:rPr>
      </w:pPr>
      <w:r>
        <w:rPr>
          <w:sz w:val="26"/>
          <w:szCs w:val="26"/>
        </w:rPr>
        <w:tab/>
      </w:r>
      <w:r>
        <w:rPr>
          <w:color w:val="000000"/>
          <w:sz w:val="26"/>
          <w:szCs w:val="26"/>
        </w:rPr>
        <w:t>Số đang học thạc sỹ: ……</w:t>
      </w:r>
    </w:p>
    <w:p w:rsidR="00F02B3E" w:rsidRDefault="00F02B3E" w:rsidP="00F02B3E">
      <w:pPr>
        <w:tabs>
          <w:tab w:val="left" w:pos="600"/>
        </w:tabs>
        <w:spacing w:line="360" w:lineRule="exact"/>
        <w:jc w:val="both"/>
        <w:rPr>
          <w:color w:val="000000"/>
          <w:sz w:val="26"/>
          <w:szCs w:val="26"/>
        </w:rPr>
      </w:pPr>
      <w:r>
        <w:rPr>
          <w:color w:val="000000"/>
          <w:sz w:val="26"/>
          <w:szCs w:val="26"/>
        </w:rPr>
        <w:tab/>
        <w:t>Số đã tốt nghiệp thạc sỹ: …..</w:t>
      </w:r>
    </w:p>
    <w:p w:rsidR="00F02B3E" w:rsidRDefault="00F02B3E" w:rsidP="00F02B3E">
      <w:pPr>
        <w:tabs>
          <w:tab w:val="left" w:pos="600"/>
        </w:tabs>
        <w:spacing w:line="360" w:lineRule="exact"/>
        <w:jc w:val="both"/>
        <w:rPr>
          <w:color w:val="000000"/>
          <w:sz w:val="26"/>
          <w:szCs w:val="26"/>
        </w:rPr>
      </w:pPr>
      <w:r>
        <w:rPr>
          <w:sz w:val="26"/>
          <w:szCs w:val="26"/>
        </w:rPr>
        <w:tab/>
        <w:t xml:space="preserve">Số đang học tiến sỹ: </w:t>
      </w:r>
      <w:r>
        <w:rPr>
          <w:color w:val="000000"/>
          <w:sz w:val="26"/>
          <w:szCs w:val="26"/>
        </w:rPr>
        <w:t>…….</w:t>
      </w:r>
    </w:p>
    <w:p w:rsidR="00F02B3E" w:rsidRDefault="00F02B3E" w:rsidP="00F02B3E">
      <w:pPr>
        <w:tabs>
          <w:tab w:val="left" w:pos="600"/>
        </w:tabs>
        <w:spacing w:line="360" w:lineRule="exact"/>
        <w:jc w:val="both"/>
        <w:rPr>
          <w:color w:val="000000"/>
          <w:sz w:val="26"/>
          <w:szCs w:val="26"/>
        </w:rPr>
      </w:pPr>
      <w:r>
        <w:rPr>
          <w:color w:val="000000"/>
          <w:sz w:val="26"/>
          <w:szCs w:val="26"/>
        </w:rPr>
        <w:tab/>
        <w:t>Số đã tốt nghiệp tiến sỹ: ……</w:t>
      </w:r>
    </w:p>
    <w:p w:rsidR="00F02B3E" w:rsidRDefault="00F02B3E" w:rsidP="00F02B3E">
      <w:pPr>
        <w:pStyle w:val="NormalWeb"/>
        <w:tabs>
          <w:tab w:val="left" w:pos="600"/>
        </w:tabs>
        <w:spacing w:before="0" w:beforeAutospacing="0" w:after="0" w:afterAutospacing="0" w:line="360" w:lineRule="exact"/>
        <w:jc w:val="both"/>
        <w:rPr>
          <w:b/>
          <w:bCs/>
          <w:sz w:val="26"/>
          <w:szCs w:val="26"/>
        </w:rPr>
      </w:pPr>
      <w:r>
        <w:rPr>
          <w:sz w:val="26"/>
          <w:szCs w:val="26"/>
        </w:rPr>
        <w:tab/>
      </w:r>
      <w:r>
        <w:rPr>
          <w:b/>
          <w:bCs/>
          <w:sz w:val="26"/>
          <w:szCs w:val="26"/>
        </w:rPr>
        <w:t xml:space="preserve">2 . Tình hình và kết quả thực hiện các cuộc vận động </w:t>
      </w:r>
      <w:r>
        <w:rPr>
          <w:b/>
          <w:bCs/>
          <w:color w:val="FF0000"/>
          <w:sz w:val="26"/>
          <w:szCs w:val="26"/>
        </w:rPr>
        <w:t>(Đ/c Nghĩa + Nhuận)</w:t>
      </w:r>
    </w:p>
    <w:p w:rsidR="00F02B3E" w:rsidRDefault="00F02B3E" w:rsidP="00F02B3E">
      <w:pPr>
        <w:spacing w:line="360" w:lineRule="exact"/>
        <w:ind w:firstLine="720"/>
        <w:jc w:val="both"/>
        <w:rPr>
          <w:sz w:val="26"/>
          <w:szCs w:val="26"/>
        </w:rPr>
      </w:pPr>
      <w:r>
        <w:rPr>
          <w:b/>
          <w:bCs/>
          <w:sz w:val="26"/>
          <w:szCs w:val="26"/>
        </w:rPr>
        <w:tab/>
      </w:r>
      <w:r>
        <w:rPr>
          <w:sz w:val="26"/>
          <w:szCs w:val="26"/>
        </w:rPr>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lastRenderedPageBreak/>
        <w:tab/>
        <w:t>a) Thực hiệu C</w:t>
      </w:r>
      <w:bookmarkStart w:id="0" w:name="_GoBack"/>
      <w:bookmarkEnd w:id="0"/>
      <w:r>
        <w:rPr>
          <w:b/>
          <w:bCs/>
          <w:sz w:val="26"/>
          <w:szCs w:val="26"/>
        </w:rPr>
        <w:t>hỉ thị 03-CT/TW, ngày 14/5/2011 của Bộ Chính trị; Kế hoạch số 13-KH/TU ngày 13/8/2011 về tiếp tục đẩy mạnh việc học tập và làm theo tấm gương đạo đức Hồ Chí Minh</w:t>
      </w:r>
    </w:p>
    <w:p w:rsidR="00F02B3E" w:rsidRDefault="00F02B3E" w:rsidP="00F02B3E">
      <w:pPr>
        <w:spacing w:line="360" w:lineRule="exact"/>
        <w:ind w:firstLine="720"/>
        <w:jc w:val="both"/>
        <w:rPr>
          <w:b/>
          <w:bCs/>
          <w:sz w:val="26"/>
          <w:szCs w:val="26"/>
        </w:rPr>
      </w:pPr>
      <w:r>
        <w:rPr>
          <w:sz w:val="26"/>
          <w:szCs w:val="26"/>
        </w:rPr>
        <w:t>……………………………………………………………………………………………………………………………………………………………………………………………………………………………………………………………………………………………………………………………………………………………………………………………………………………………………………………………………………</w:t>
      </w:r>
    </w:p>
    <w:p w:rsidR="00F02B3E" w:rsidRDefault="00F02B3E" w:rsidP="00F02B3E">
      <w:pPr>
        <w:tabs>
          <w:tab w:val="left" w:pos="600"/>
        </w:tabs>
        <w:spacing w:line="360" w:lineRule="exact"/>
        <w:jc w:val="both"/>
        <w:rPr>
          <w:b/>
          <w:bCs/>
          <w:sz w:val="26"/>
          <w:szCs w:val="26"/>
        </w:rPr>
      </w:pPr>
      <w:r>
        <w:rPr>
          <w:b/>
          <w:bCs/>
          <w:sz w:val="26"/>
          <w:szCs w:val="26"/>
        </w:rPr>
        <w:tab/>
      </w:r>
      <w:r>
        <w:rPr>
          <w:b/>
          <w:bCs/>
          <w:sz w:val="26"/>
          <w:szCs w:val="26"/>
          <w:lang w:val="vi-VN"/>
        </w:rPr>
        <w:t xml:space="preserve">b) “Chống tiêu cực và khắc phục bệnh thành tích trong giáo dục” theo </w:t>
      </w:r>
      <w:r>
        <w:rPr>
          <w:b/>
          <w:bCs/>
          <w:sz w:val="26"/>
          <w:szCs w:val="26"/>
        </w:rPr>
        <w:t>C</w:t>
      </w:r>
      <w:r>
        <w:rPr>
          <w:b/>
          <w:bCs/>
          <w:sz w:val="26"/>
          <w:szCs w:val="26"/>
          <w:lang w:val="vi-VN"/>
        </w:rPr>
        <w:t>hỉ thị số 33/2006/CT-TTg của Thủ tướng Chính phủ</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pStyle w:val="BodyText"/>
        <w:tabs>
          <w:tab w:val="left" w:pos="600"/>
        </w:tabs>
        <w:spacing w:after="0" w:line="360" w:lineRule="exact"/>
        <w:jc w:val="both"/>
        <w:rPr>
          <w:b/>
          <w:bCs/>
          <w:sz w:val="26"/>
          <w:szCs w:val="26"/>
        </w:rPr>
      </w:pPr>
      <w:r>
        <w:rPr>
          <w:b/>
          <w:bCs/>
          <w:sz w:val="26"/>
          <w:szCs w:val="26"/>
        </w:rPr>
        <w:tab/>
        <w:t>c) “Nói không với đào tạo không đạt chuẩn, không đáp ứng nhu cầu xã hội” theo chỉ thị số 53/2007/CT-BGDĐT ngày 7/9/2007 của Bộ trưởng Bộ Giáo dục và Đào tạo</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p>
    <w:p w:rsidR="00F02B3E" w:rsidRDefault="00F02B3E" w:rsidP="00F02B3E">
      <w:pPr>
        <w:tabs>
          <w:tab w:val="left" w:pos="840"/>
        </w:tabs>
        <w:spacing w:line="360" w:lineRule="exact"/>
        <w:jc w:val="both"/>
        <w:rPr>
          <w:b/>
          <w:bCs/>
          <w:sz w:val="26"/>
          <w:szCs w:val="26"/>
        </w:rPr>
      </w:pPr>
      <w:r>
        <w:rPr>
          <w:b/>
          <w:bCs/>
          <w:sz w:val="26"/>
          <w:szCs w:val="26"/>
        </w:rPr>
        <w:t>IV.CÁC MẶT CÔNG TÁC ĐÃ LÀM ĐƯỢC VÀ NHỮNG MẶT HẠN CHẾ CỦA       ĐẢNG BỘ</w:t>
      </w:r>
    </w:p>
    <w:p w:rsidR="00F02B3E" w:rsidRDefault="00F02B3E" w:rsidP="00F02B3E">
      <w:pPr>
        <w:tabs>
          <w:tab w:val="left" w:pos="600"/>
        </w:tabs>
        <w:spacing w:line="360" w:lineRule="exact"/>
        <w:jc w:val="both"/>
        <w:rPr>
          <w:b/>
          <w:bCs/>
          <w:sz w:val="26"/>
          <w:szCs w:val="26"/>
        </w:rPr>
      </w:pPr>
      <w:r>
        <w:rPr>
          <w:b/>
          <w:bCs/>
          <w:sz w:val="26"/>
          <w:szCs w:val="26"/>
        </w:rPr>
        <w:tab/>
        <w:t xml:space="preserve">1.Mặt mạnh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r>
        <w:rPr>
          <w:sz w:val="26"/>
          <w:szCs w:val="26"/>
        </w:rPr>
        <w:lastRenderedPageBreak/>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r>
        <w:rPr>
          <w:sz w:val="26"/>
          <w:szCs w:val="26"/>
        </w:rPr>
        <w:tab/>
      </w:r>
      <w:r>
        <w:rPr>
          <w:b/>
          <w:bCs/>
          <w:sz w:val="26"/>
          <w:szCs w:val="26"/>
        </w:rPr>
        <w:t xml:space="preserve">2.Mặt hạn chế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before="60"/>
        <w:jc w:val="both"/>
        <w:rPr>
          <w:b/>
          <w:bCs/>
          <w:sz w:val="26"/>
          <w:szCs w:val="26"/>
        </w:rPr>
      </w:pPr>
    </w:p>
    <w:p w:rsidR="00F02B3E" w:rsidRDefault="00F02B3E" w:rsidP="00F02B3E">
      <w:pPr>
        <w:tabs>
          <w:tab w:val="left" w:pos="600"/>
        </w:tabs>
        <w:spacing w:line="360" w:lineRule="exact"/>
        <w:jc w:val="both"/>
        <w:rPr>
          <w:sz w:val="26"/>
          <w:szCs w:val="26"/>
        </w:rPr>
      </w:pPr>
      <w:r>
        <w:rPr>
          <w:b/>
          <w:bCs/>
          <w:sz w:val="26"/>
          <w:szCs w:val="26"/>
        </w:rPr>
        <w:t xml:space="preserve">V. KẾT QUẢ ĐÁNH GIÁ CỦA CHI BỘ, ĐẢNG BỘ </w:t>
      </w:r>
      <w:r w:rsidRPr="00A03EB0">
        <w:rPr>
          <w:b/>
          <w:bCs/>
          <w:sz w:val="26"/>
          <w:szCs w:val="26"/>
          <w:highlight w:val="yellow"/>
        </w:rPr>
        <w:t>(Đ/c Chì tổng hợp)</w:t>
      </w:r>
    </w:p>
    <w:p w:rsidR="00F02B3E" w:rsidRDefault="00F02B3E" w:rsidP="00F02B3E">
      <w:pPr>
        <w:tabs>
          <w:tab w:val="left" w:pos="600"/>
        </w:tabs>
        <w:spacing w:line="360" w:lineRule="exact"/>
        <w:jc w:val="both"/>
        <w:rPr>
          <w:b/>
          <w:bCs/>
          <w:sz w:val="26"/>
          <w:szCs w:val="26"/>
        </w:rPr>
      </w:pPr>
      <w:r>
        <w:rPr>
          <w:b/>
          <w:bCs/>
          <w:sz w:val="26"/>
          <w:szCs w:val="26"/>
        </w:rPr>
        <w:tab/>
        <w:t>1. Kết quả đánh giá phân tích chất lượng  Đảng viên năm 20</w:t>
      </w:r>
      <w:r>
        <w:rPr>
          <w:b/>
          <w:bCs/>
          <w:sz w:val="26"/>
          <w:szCs w:val="26"/>
          <w:lang w:val="vi-VN"/>
        </w:rPr>
        <w:t>1</w:t>
      </w:r>
      <w:r>
        <w:rPr>
          <w:b/>
          <w:bCs/>
          <w:sz w:val="26"/>
          <w:szCs w:val="26"/>
        </w:rPr>
        <w:t>5</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xuấ</w:t>
      </w:r>
      <w:r w:rsidR="00A03EB0">
        <w:rPr>
          <w:b/>
          <w:bCs/>
          <w:sz w:val="26"/>
          <w:szCs w:val="26"/>
        </w:rPr>
        <w:t>t sắc nhiệm vụ: …</w:t>
      </w:r>
      <w:r>
        <w:rPr>
          <w:b/>
          <w:bCs/>
          <w:sz w:val="26"/>
          <w:szCs w:val="26"/>
        </w:rPr>
        <w:t xml:space="preserve"> đ/c ( ….. %</w:t>
      </w:r>
      <w:r>
        <w:rPr>
          <w:b/>
          <w:bCs/>
          <w:sz w:val="26"/>
          <w:szCs w:val="26"/>
          <w:lang w:val="vi-VN"/>
        </w:rPr>
        <w:t>)</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tốt nhiệm vụ : ….. đ/c (</w:t>
      </w:r>
      <w:r>
        <w:rPr>
          <w:sz w:val="26"/>
          <w:szCs w:val="26"/>
        </w:rPr>
        <w:t xml:space="preserve"> </w:t>
      </w:r>
      <w:r>
        <w:rPr>
          <w:b/>
          <w:bCs/>
          <w:sz w:val="26"/>
          <w:szCs w:val="26"/>
        </w:rPr>
        <w:t>……. %)</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Đảng viên đủ tư cách hoàn thành nhiệm vụ: ……. đ/c ( …… %)</w:t>
      </w:r>
    </w:p>
    <w:p w:rsidR="00F02B3E" w:rsidRDefault="00F02B3E" w:rsidP="00F02B3E">
      <w:pPr>
        <w:numPr>
          <w:ilvl w:val="0"/>
          <w:numId w:val="2"/>
        </w:numPr>
        <w:tabs>
          <w:tab w:val="left" w:pos="600"/>
        </w:tabs>
        <w:spacing w:line="360" w:lineRule="exact"/>
        <w:jc w:val="both"/>
        <w:rPr>
          <w:b/>
          <w:bCs/>
          <w:sz w:val="26"/>
          <w:szCs w:val="26"/>
        </w:rPr>
      </w:pPr>
      <w:r>
        <w:rPr>
          <w:b/>
          <w:bCs/>
          <w:sz w:val="26"/>
          <w:szCs w:val="26"/>
        </w:rPr>
        <w:t>Đảng viên không hoàn thành nhiệm vụ: ……. đ/c (……. %)</w:t>
      </w:r>
    </w:p>
    <w:p w:rsidR="00F02B3E" w:rsidRDefault="00F02B3E" w:rsidP="00F02B3E">
      <w:pPr>
        <w:tabs>
          <w:tab w:val="left" w:pos="600"/>
        </w:tabs>
        <w:spacing w:line="360" w:lineRule="exact"/>
        <w:jc w:val="both"/>
        <w:rPr>
          <w:b/>
          <w:bCs/>
          <w:sz w:val="26"/>
          <w:szCs w:val="26"/>
        </w:rPr>
      </w:pPr>
      <w:r>
        <w:rPr>
          <w:b/>
          <w:bCs/>
          <w:sz w:val="26"/>
          <w:szCs w:val="26"/>
        </w:rPr>
        <w:tab/>
        <w:t>2</w:t>
      </w:r>
      <w:r>
        <w:rPr>
          <w:b/>
          <w:bCs/>
          <w:sz w:val="26"/>
          <w:szCs w:val="26"/>
          <w:lang w:val="vi-VN"/>
        </w:rPr>
        <w:t>. Chi bộ trong sạch vững mạnh</w:t>
      </w:r>
      <w:r>
        <w:rPr>
          <w:b/>
          <w:bCs/>
          <w:sz w:val="26"/>
          <w:szCs w:val="26"/>
        </w:rPr>
        <w:t xml:space="preserve"> tiêu biểu</w:t>
      </w:r>
      <w:r>
        <w:rPr>
          <w:b/>
          <w:bCs/>
          <w:sz w:val="26"/>
          <w:szCs w:val="26"/>
          <w:lang w:val="vi-VN"/>
        </w:rPr>
        <w:t xml:space="preserve"> năm 201</w:t>
      </w:r>
      <w:r>
        <w:rPr>
          <w:b/>
          <w:bCs/>
          <w:sz w:val="26"/>
          <w:szCs w:val="26"/>
        </w:rPr>
        <w:t>5</w:t>
      </w:r>
      <w:r>
        <w:rPr>
          <w:b/>
          <w:bCs/>
          <w:sz w:val="26"/>
          <w:szCs w:val="26"/>
          <w:lang w:val="vi-VN"/>
        </w:rPr>
        <w:t xml:space="preserve">: </w:t>
      </w:r>
      <w:r w:rsidR="00A03EB0">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ab/>
        <w:t xml:space="preserve">3. </w:t>
      </w:r>
      <w:r>
        <w:rPr>
          <w:b/>
          <w:bCs/>
          <w:sz w:val="26"/>
          <w:szCs w:val="26"/>
          <w:lang w:val="vi-VN"/>
        </w:rPr>
        <w:t>Chi bộ trong sạch vững mạnh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chi bộ tỉ lệ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ab/>
        <w:t>3</w:t>
      </w:r>
      <w:r>
        <w:rPr>
          <w:b/>
          <w:bCs/>
          <w:sz w:val="26"/>
          <w:szCs w:val="26"/>
          <w:lang w:val="vi-VN"/>
        </w:rPr>
        <w:t>. Chi</w:t>
      </w:r>
      <w:r>
        <w:rPr>
          <w:b/>
          <w:bCs/>
          <w:sz w:val="26"/>
          <w:szCs w:val="26"/>
        </w:rPr>
        <w:t xml:space="preserve"> bộ</w:t>
      </w:r>
      <w:r>
        <w:rPr>
          <w:b/>
          <w:bCs/>
          <w:sz w:val="26"/>
          <w:szCs w:val="26"/>
          <w:lang w:val="vi-VN"/>
        </w:rPr>
        <w:t xml:space="preserve"> hoàn thành tốt nhiệm vụ năm 201</w:t>
      </w:r>
      <w:r>
        <w:rPr>
          <w:b/>
          <w:bCs/>
          <w:sz w:val="26"/>
          <w:szCs w:val="26"/>
        </w:rPr>
        <w:t>5</w:t>
      </w:r>
      <w:r>
        <w:rPr>
          <w:b/>
          <w:bCs/>
          <w:sz w:val="26"/>
          <w:szCs w:val="26"/>
          <w:lang w:val="vi-VN"/>
        </w:rPr>
        <w:t xml:space="preserve">: </w:t>
      </w:r>
      <w:r>
        <w:rPr>
          <w:b/>
          <w:bCs/>
          <w:sz w:val="26"/>
          <w:szCs w:val="26"/>
        </w:rPr>
        <w:t xml:space="preserve">…… </w:t>
      </w:r>
      <w:r>
        <w:rPr>
          <w:b/>
          <w:bCs/>
          <w:sz w:val="26"/>
          <w:szCs w:val="26"/>
          <w:lang w:val="vi-VN"/>
        </w:rPr>
        <w:t xml:space="preserve">chi bộ tỉ lệ : </w:t>
      </w:r>
      <w:r>
        <w:rPr>
          <w:b/>
          <w:bCs/>
          <w:sz w:val="26"/>
          <w:szCs w:val="26"/>
        </w:rPr>
        <w:t xml:space="preserve">(…… </w:t>
      </w:r>
      <w:r>
        <w:rPr>
          <w:b/>
          <w:bCs/>
          <w:sz w:val="26"/>
          <w:szCs w:val="26"/>
          <w:lang w:val="vi-VN"/>
        </w:rPr>
        <w:t>%)</w:t>
      </w:r>
    </w:p>
    <w:p w:rsidR="00F02B3E" w:rsidRDefault="00F02B3E" w:rsidP="00F02B3E">
      <w:pPr>
        <w:tabs>
          <w:tab w:val="left" w:pos="600"/>
        </w:tabs>
        <w:spacing w:line="360" w:lineRule="exact"/>
        <w:jc w:val="both"/>
        <w:rPr>
          <w:b/>
          <w:bCs/>
          <w:sz w:val="26"/>
          <w:szCs w:val="26"/>
        </w:rPr>
      </w:pPr>
      <w:r>
        <w:rPr>
          <w:b/>
          <w:bCs/>
          <w:sz w:val="26"/>
          <w:szCs w:val="26"/>
        </w:rPr>
        <w:t xml:space="preserve">Cụ thể như sau: </w:t>
      </w:r>
    </w:p>
    <w:p w:rsidR="00F02B3E" w:rsidRDefault="00F02B3E" w:rsidP="00F02B3E">
      <w:pPr>
        <w:tabs>
          <w:tab w:val="left" w:pos="600"/>
        </w:tabs>
        <w:spacing w:line="360" w:lineRule="exact"/>
        <w:ind w:firstLine="993"/>
        <w:jc w:val="both"/>
        <w:rPr>
          <w:b/>
          <w:bCs/>
          <w:sz w:val="26"/>
          <w:szCs w:val="26"/>
        </w:rPr>
      </w:pPr>
      <w:r>
        <w:rPr>
          <w:b/>
          <w:bCs/>
          <w:sz w:val="26"/>
          <w:szCs w:val="26"/>
        </w:rPr>
        <w:t>- Chi bộ 1: đạt chi bộ hoàn thành ……… nhiệm vụ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2: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3: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4: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Chi bộ sinh viên: đạt chi bộ …………… (với số điểm là: ………….)</w:t>
      </w:r>
    </w:p>
    <w:p w:rsidR="00F02B3E" w:rsidRDefault="00F02B3E" w:rsidP="00F02B3E">
      <w:pPr>
        <w:tabs>
          <w:tab w:val="left" w:pos="600"/>
        </w:tabs>
        <w:spacing w:line="360" w:lineRule="exact"/>
        <w:ind w:firstLine="993"/>
        <w:jc w:val="both"/>
        <w:rPr>
          <w:b/>
          <w:bCs/>
          <w:sz w:val="26"/>
          <w:szCs w:val="26"/>
        </w:rPr>
      </w:pPr>
      <w:r>
        <w:rPr>
          <w:b/>
          <w:bCs/>
          <w:sz w:val="26"/>
          <w:szCs w:val="26"/>
        </w:rPr>
        <w:t>- Đảng bộ Trường Cao đẳng Kỹ thuật Lý Tự Trọng với tổng số điểm là: ………</w:t>
      </w:r>
    </w:p>
    <w:p w:rsidR="00F02B3E" w:rsidRDefault="00F02B3E" w:rsidP="00F02B3E">
      <w:pPr>
        <w:tabs>
          <w:tab w:val="left" w:pos="600"/>
        </w:tabs>
        <w:spacing w:line="360" w:lineRule="exact"/>
        <w:ind w:firstLine="567"/>
        <w:jc w:val="both"/>
        <w:rPr>
          <w:b/>
          <w:bCs/>
          <w:sz w:val="26"/>
          <w:szCs w:val="26"/>
        </w:rPr>
      </w:pPr>
      <w:r>
        <w:rPr>
          <w:b/>
          <w:bCs/>
          <w:sz w:val="26"/>
          <w:szCs w:val="26"/>
        </w:rPr>
        <w:tab/>
        <w:t>4</w:t>
      </w:r>
      <w:r>
        <w:rPr>
          <w:b/>
          <w:bCs/>
          <w:sz w:val="26"/>
          <w:szCs w:val="26"/>
          <w:lang w:val="vi-VN"/>
        </w:rPr>
        <w:t xml:space="preserve">. Đề nghị Đảng ủy Sở Giáo dục Đào tạo xét công nhận Đảng  bộ Trường </w:t>
      </w:r>
      <w:r>
        <w:rPr>
          <w:b/>
          <w:bCs/>
          <w:sz w:val="26"/>
          <w:szCs w:val="26"/>
        </w:rPr>
        <w:t xml:space="preserve">Cao đẳng </w:t>
      </w:r>
      <w:r>
        <w:rPr>
          <w:b/>
          <w:bCs/>
          <w:sz w:val="26"/>
          <w:szCs w:val="26"/>
          <w:lang w:val="vi-VN"/>
        </w:rPr>
        <w:t xml:space="preserve">Kỹ </w:t>
      </w:r>
      <w:r>
        <w:rPr>
          <w:b/>
          <w:bCs/>
          <w:sz w:val="26"/>
          <w:szCs w:val="26"/>
        </w:rPr>
        <w:t>t</w:t>
      </w:r>
      <w:r>
        <w:rPr>
          <w:b/>
          <w:bCs/>
          <w:sz w:val="26"/>
          <w:szCs w:val="26"/>
          <w:lang w:val="vi-VN"/>
        </w:rPr>
        <w:t xml:space="preserve">huật Lý Tự Trọng là Đảng bộ </w:t>
      </w:r>
      <w:r>
        <w:rPr>
          <w:b/>
          <w:bCs/>
          <w:sz w:val="26"/>
          <w:szCs w:val="26"/>
        </w:rPr>
        <w:t xml:space="preserve">………………………. năm 2015. </w:t>
      </w:r>
    </w:p>
    <w:p w:rsidR="00F02B3E" w:rsidRDefault="00F02B3E" w:rsidP="00F02B3E">
      <w:pPr>
        <w:spacing w:line="360" w:lineRule="exact"/>
        <w:ind w:left="1800"/>
        <w:jc w:val="both"/>
        <w:rPr>
          <w:b/>
          <w:bCs/>
          <w:sz w:val="26"/>
          <w:szCs w:val="26"/>
          <w:lang w:val="vi-VN"/>
        </w:rPr>
      </w:pPr>
    </w:p>
    <w:p w:rsidR="00F02B3E" w:rsidRDefault="00F02B3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lang w:val="vi-VN"/>
        </w:rPr>
        <w:t>VI. PHƯƠNG HƯỚNG PHẤN ĐẤU NĂM  201</w:t>
      </w:r>
      <w:r>
        <w:rPr>
          <w:b/>
          <w:bCs/>
          <w:sz w:val="26"/>
          <w:szCs w:val="26"/>
        </w:rPr>
        <w:t>6</w:t>
      </w:r>
    </w:p>
    <w:p w:rsidR="00F02B3E" w:rsidRDefault="00F02B3E" w:rsidP="00F02B3E">
      <w:pPr>
        <w:tabs>
          <w:tab w:val="left" w:pos="600"/>
        </w:tabs>
        <w:spacing w:line="360" w:lineRule="exact"/>
        <w:jc w:val="both"/>
        <w:rPr>
          <w:b/>
          <w:bCs/>
          <w:sz w:val="26"/>
          <w:szCs w:val="26"/>
          <w:lang w:val="vi-VN"/>
        </w:rPr>
      </w:pPr>
      <w:r>
        <w:rPr>
          <w:b/>
          <w:bCs/>
          <w:sz w:val="26"/>
          <w:szCs w:val="26"/>
          <w:lang w:val="vi-VN"/>
        </w:rPr>
        <w:tab/>
        <w:t xml:space="preserve">1. </w:t>
      </w:r>
      <w:r>
        <w:rPr>
          <w:b/>
          <w:bCs/>
          <w:sz w:val="26"/>
          <w:szCs w:val="26"/>
        </w:rPr>
        <w:t xml:space="preserve">Lãnh đạo công tác chính trị, tư tưởng, an ninh </w:t>
      </w:r>
      <w:r>
        <w:rPr>
          <w:b/>
          <w:bCs/>
          <w:color w:val="FF0000"/>
          <w:sz w:val="26"/>
          <w:szCs w:val="26"/>
        </w:rPr>
        <w:t>(Đ/c Lợi</w:t>
      </w:r>
      <w:r w:rsidR="00965028">
        <w:rPr>
          <w:b/>
          <w:bCs/>
          <w:color w:val="FF0000"/>
          <w:sz w:val="26"/>
          <w:szCs w:val="26"/>
        </w:rPr>
        <w:t xml:space="preserve"> + Đ/c Việt</w:t>
      </w:r>
      <w:r>
        <w:rPr>
          <w:b/>
          <w:bCs/>
          <w:color w:val="FF0000"/>
          <w:sz w:val="26"/>
          <w:szCs w:val="26"/>
        </w:rPr>
        <w:t>)</w:t>
      </w:r>
    </w:p>
    <w:p w:rsidR="00050700" w:rsidRPr="004159D4" w:rsidRDefault="00F02B3E" w:rsidP="00050700">
      <w:pPr>
        <w:tabs>
          <w:tab w:val="left" w:pos="600"/>
        </w:tabs>
        <w:spacing w:line="360" w:lineRule="exact"/>
        <w:jc w:val="both"/>
        <w:rPr>
          <w:color w:val="0070C0"/>
          <w:sz w:val="26"/>
          <w:szCs w:val="26"/>
        </w:rPr>
      </w:pPr>
      <w:r>
        <w:rPr>
          <w:b/>
          <w:bCs/>
          <w:sz w:val="26"/>
          <w:szCs w:val="26"/>
          <w:lang w:val="vi-VN"/>
        </w:rPr>
        <w:tab/>
      </w:r>
      <w:r w:rsidR="00050700" w:rsidRPr="004159D4">
        <w:rPr>
          <w:color w:val="0070C0"/>
          <w:sz w:val="26"/>
          <w:szCs w:val="26"/>
        </w:rPr>
        <w:t xml:space="preserve">Tiếp tục nâng cao nhận thức chính trị, tư tưởng trong cán bộ, </w:t>
      </w:r>
      <w:r w:rsidR="003D2E06" w:rsidRPr="004159D4">
        <w:rPr>
          <w:color w:val="0070C0"/>
          <w:sz w:val="26"/>
          <w:szCs w:val="26"/>
        </w:rPr>
        <w:t>đ</w:t>
      </w:r>
      <w:r w:rsidR="00050700" w:rsidRPr="004159D4">
        <w:rPr>
          <w:color w:val="0070C0"/>
          <w:sz w:val="26"/>
          <w:szCs w:val="26"/>
        </w:rPr>
        <w:t xml:space="preserve">ảng viên, giảng viên, nhân viên và học sinh, sinh viên; quán triệt và thực hiện tốt các nghị quyết của Đảng, các chủ trương chính sách mới của Nhà nước, ngành Giáo dục. Đảm bảo sự đoàn kết nhất trí, phát huy dân chủ, đẩy mạnh các hoạt động giáo dục truyền thống, pháp luật, đạo đức, nâng cao tính tổ chức kỷ luật, ý thức trách nhiệm và nghĩa vụ của </w:t>
      </w:r>
      <w:r w:rsidR="00050700" w:rsidRPr="004159D4">
        <w:rPr>
          <w:color w:val="0070C0"/>
          <w:sz w:val="26"/>
          <w:szCs w:val="26"/>
        </w:rPr>
        <w:lastRenderedPageBreak/>
        <w:t xml:space="preserve">cán bộ, giảng viên, </w:t>
      </w:r>
      <w:r w:rsidR="009B1F6F" w:rsidRPr="004159D4">
        <w:rPr>
          <w:color w:val="0070C0"/>
          <w:sz w:val="26"/>
          <w:szCs w:val="26"/>
        </w:rPr>
        <w:t>nhân viên và học sinh, sinh viên</w:t>
      </w:r>
      <w:r w:rsidR="009B1F6F" w:rsidRPr="004159D4">
        <w:rPr>
          <w:color w:val="0070C0"/>
          <w:sz w:val="26"/>
          <w:szCs w:val="26"/>
        </w:rPr>
        <w:t xml:space="preserve"> </w:t>
      </w:r>
      <w:r w:rsidR="00050700" w:rsidRPr="004159D4">
        <w:rPr>
          <w:color w:val="0070C0"/>
          <w:sz w:val="26"/>
          <w:szCs w:val="26"/>
        </w:rPr>
        <w:t xml:space="preserve">toàn trường, phấn đấu hoàn thành </w:t>
      </w:r>
      <w:r w:rsidR="009B1F6F" w:rsidRPr="004159D4">
        <w:rPr>
          <w:color w:val="0070C0"/>
          <w:sz w:val="26"/>
          <w:szCs w:val="26"/>
        </w:rPr>
        <w:t>xuất sắc</w:t>
      </w:r>
      <w:r w:rsidR="00050700" w:rsidRPr="004159D4">
        <w:rPr>
          <w:color w:val="0070C0"/>
          <w:sz w:val="26"/>
          <w:szCs w:val="26"/>
        </w:rPr>
        <w:t xml:space="preserve"> nhiệm vụ được giao</w:t>
      </w:r>
    </w:p>
    <w:p w:rsidR="00050700" w:rsidRPr="004159D4" w:rsidRDefault="00050700" w:rsidP="00050700">
      <w:pPr>
        <w:tabs>
          <w:tab w:val="left" w:pos="600"/>
        </w:tabs>
        <w:spacing w:line="360" w:lineRule="exact"/>
        <w:jc w:val="both"/>
        <w:rPr>
          <w:b/>
          <w:color w:val="0070C0"/>
          <w:sz w:val="26"/>
          <w:szCs w:val="26"/>
        </w:rPr>
      </w:pPr>
      <w:r w:rsidRPr="004159D4">
        <w:rPr>
          <w:b/>
          <w:color w:val="0070C0"/>
          <w:sz w:val="26"/>
          <w:szCs w:val="26"/>
        </w:rPr>
        <w:tab/>
        <w:t>Biện pháp thực hiện:</w:t>
      </w:r>
    </w:p>
    <w:p w:rsidR="00050700" w:rsidRPr="004159D4" w:rsidRDefault="00050700" w:rsidP="00AA678E">
      <w:pPr>
        <w:pStyle w:val="ListParagraph"/>
        <w:numPr>
          <w:ilvl w:val="0"/>
          <w:numId w:val="4"/>
        </w:numPr>
        <w:spacing w:line="360" w:lineRule="exact"/>
        <w:ind w:left="0" w:firstLine="567"/>
        <w:jc w:val="both"/>
        <w:rPr>
          <w:color w:val="0070C0"/>
          <w:sz w:val="26"/>
          <w:szCs w:val="26"/>
        </w:rPr>
      </w:pPr>
      <w:r w:rsidRPr="004159D4">
        <w:rPr>
          <w:color w:val="0070C0"/>
          <w:sz w:val="26"/>
          <w:szCs w:val="26"/>
        </w:rPr>
        <w:t>Tiếp tục phổ biến các chủ trương chính sách của Đảng, Nhà nước và của ngành đến cán bộ,</w:t>
      </w:r>
      <w:r w:rsidR="001236D0" w:rsidRPr="004159D4">
        <w:rPr>
          <w:color w:val="0070C0"/>
          <w:sz w:val="26"/>
          <w:szCs w:val="26"/>
        </w:rPr>
        <w:t xml:space="preserve"> đảng viên, giảng</w:t>
      </w:r>
      <w:r w:rsidRPr="004159D4">
        <w:rPr>
          <w:color w:val="0070C0"/>
          <w:sz w:val="26"/>
          <w:szCs w:val="26"/>
        </w:rPr>
        <w:t xml:space="preserve"> viên, nhân viên</w:t>
      </w:r>
      <w:r w:rsidRPr="004159D4">
        <w:rPr>
          <w:b/>
          <w:bCs/>
          <w:i/>
          <w:iCs/>
          <w:color w:val="0070C0"/>
          <w:sz w:val="26"/>
          <w:szCs w:val="26"/>
        </w:rPr>
        <w:t xml:space="preserve"> </w:t>
      </w:r>
      <w:r w:rsidRPr="004159D4">
        <w:rPr>
          <w:color w:val="0070C0"/>
          <w:sz w:val="26"/>
          <w:szCs w:val="26"/>
        </w:rPr>
        <w:t>và học sinh, sinh viên.</w:t>
      </w:r>
    </w:p>
    <w:p w:rsidR="00050700" w:rsidRPr="004159D4" w:rsidRDefault="00050700" w:rsidP="00AA678E">
      <w:pPr>
        <w:pStyle w:val="ListParagraph"/>
        <w:numPr>
          <w:ilvl w:val="0"/>
          <w:numId w:val="4"/>
        </w:numPr>
        <w:spacing w:line="360" w:lineRule="exact"/>
        <w:ind w:left="0" w:firstLine="567"/>
        <w:jc w:val="both"/>
        <w:rPr>
          <w:b/>
          <w:bCs/>
          <w:color w:val="0070C0"/>
          <w:sz w:val="26"/>
          <w:szCs w:val="26"/>
        </w:rPr>
      </w:pPr>
      <w:r w:rsidRPr="004159D4">
        <w:rPr>
          <w:color w:val="0070C0"/>
          <w:sz w:val="26"/>
          <w:szCs w:val="26"/>
        </w:rPr>
        <w:t xml:space="preserve">Tiếp tục thực hiện các cuộc vận động của Bộ, </w:t>
      </w:r>
      <w:r w:rsidR="001236D0" w:rsidRPr="004159D4">
        <w:rPr>
          <w:color w:val="0070C0"/>
          <w:sz w:val="26"/>
          <w:szCs w:val="26"/>
        </w:rPr>
        <w:t>N</w:t>
      </w:r>
      <w:r w:rsidRPr="004159D4">
        <w:rPr>
          <w:color w:val="0070C0"/>
          <w:sz w:val="26"/>
          <w:szCs w:val="26"/>
        </w:rPr>
        <w:t xml:space="preserve">gành, cuộc vận động “Nói không với tiêu cực trong thi cử và bệnh thành tích trong giáo dục; “Trường học thân thiện, học sinh tích cực”; “Mỗi thầy cô giáo là tấm gương tự học, tự rèn”. </w:t>
      </w:r>
    </w:p>
    <w:p w:rsidR="00050700" w:rsidRPr="004159D4" w:rsidRDefault="00050700" w:rsidP="00AA678E">
      <w:pPr>
        <w:pStyle w:val="BodyText"/>
        <w:numPr>
          <w:ilvl w:val="0"/>
          <w:numId w:val="4"/>
        </w:numPr>
        <w:spacing w:after="0" w:line="360" w:lineRule="exact"/>
        <w:ind w:left="0" w:firstLine="567"/>
        <w:jc w:val="both"/>
        <w:rPr>
          <w:color w:val="0070C0"/>
          <w:sz w:val="26"/>
          <w:szCs w:val="26"/>
        </w:rPr>
      </w:pPr>
      <w:r w:rsidRPr="004159D4">
        <w:rPr>
          <w:color w:val="0070C0"/>
          <w:sz w:val="26"/>
          <w:szCs w:val="26"/>
        </w:rPr>
        <w:t xml:space="preserve">Tổ chức thường xuyên các phong trào, thi đua dạy tốt, học tốt, tổ chức các hội thi giáo viên giỏi, học sinh giỏi và các hoạt động văn thể mỹ trong </w:t>
      </w:r>
      <w:r w:rsidR="001236D0" w:rsidRPr="004159D4">
        <w:rPr>
          <w:color w:val="0070C0"/>
          <w:sz w:val="26"/>
          <w:szCs w:val="26"/>
        </w:rPr>
        <w:t xml:space="preserve">đội ngũ </w:t>
      </w:r>
      <w:r w:rsidRPr="004159D4">
        <w:rPr>
          <w:color w:val="0070C0"/>
          <w:sz w:val="26"/>
          <w:szCs w:val="26"/>
        </w:rPr>
        <w:t>cán bộ, giảng viên, nhân viên và học sinh, sinh viên.</w:t>
      </w:r>
    </w:p>
    <w:p w:rsidR="00050700" w:rsidRPr="004159D4" w:rsidRDefault="00050700" w:rsidP="009E5957">
      <w:pPr>
        <w:pStyle w:val="BodyText"/>
        <w:numPr>
          <w:ilvl w:val="0"/>
          <w:numId w:val="4"/>
        </w:numPr>
        <w:spacing w:after="0" w:line="360" w:lineRule="exact"/>
        <w:ind w:left="0" w:firstLine="567"/>
        <w:jc w:val="both"/>
        <w:rPr>
          <w:color w:val="0070C0"/>
          <w:sz w:val="26"/>
          <w:szCs w:val="26"/>
        </w:rPr>
      </w:pPr>
      <w:r w:rsidRPr="004159D4">
        <w:rPr>
          <w:color w:val="0070C0"/>
          <w:sz w:val="26"/>
          <w:szCs w:val="26"/>
        </w:rPr>
        <w:t>Tiếp tục thực hiện cuộc vận động Học tập và làm theo tấm gương đạo đức Hồ Chí Minh về “Trung thực, trách nhiệm</w:t>
      </w:r>
      <w:r w:rsidR="001236D0" w:rsidRPr="004159D4">
        <w:rPr>
          <w:color w:val="0070C0"/>
          <w:sz w:val="26"/>
          <w:szCs w:val="26"/>
        </w:rPr>
        <w:t>,</w:t>
      </w:r>
      <w:r w:rsidRPr="004159D4">
        <w:rPr>
          <w:color w:val="0070C0"/>
          <w:sz w:val="26"/>
          <w:szCs w:val="26"/>
        </w:rPr>
        <w:t xml:space="preserve"> gắn bó với nhân dân, đoàn kết, xây dựng Đảng trong sạch, vững mạnh”.</w:t>
      </w:r>
    </w:p>
    <w:p w:rsidR="00050700" w:rsidRPr="004159D4" w:rsidRDefault="00050700" w:rsidP="009E5957">
      <w:pPr>
        <w:pStyle w:val="BodyText"/>
        <w:numPr>
          <w:ilvl w:val="0"/>
          <w:numId w:val="4"/>
        </w:numPr>
        <w:spacing w:after="0" w:line="360" w:lineRule="exact"/>
        <w:ind w:left="0" w:firstLine="567"/>
        <w:jc w:val="both"/>
        <w:rPr>
          <w:color w:val="0070C0"/>
          <w:sz w:val="26"/>
          <w:szCs w:val="26"/>
        </w:rPr>
      </w:pPr>
      <w:r w:rsidRPr="004159D4">
        <w:rPr>
          <w:color w:val="0070C0"/>
          <w:sz w:val="26"/>
          <w:szCs w:val="26"/>
        </w:rPr>
        <w:t>Tiếp tục thực hiện thực hành tiết kiệm, phòng chống quan liêu, chống tham ô, lãng phí.</w:t>
      </w:r>
    </w:p>
    <w:p w:rsidR="00050700" w:rsidRPr="004159D4" w:rsidRDefault="00050700" w:rsidP="009E5957">
      <w:pPr>
        <w:pStyle w:val="BodyText"/>
        <w:numPr>
          <w:ilvl w:val="0"/>
          <w:numId w:val="4"/>
        </w:numPr>
        <w:spacing w:after="0" w:line="360" w:lineRule="exact"/>
        <w:ind w:left="0" w:firstLine="567"/>
        <w:jc w:val="both"/>
        <w:rPr>
          <w:color w:val="0070C0"/>
          <w:sz w:val="26"/>
          <w:szCs w:val="26"/>
        </w:rPr>
      </w:pPr>
      <w:r w:rsidRPr="004159D4">
        <w:rPr>
          <w:color w:val="0070C0"/>
          <w:sz w:val="26"/>
          <w:szCs w:val="26"/>
        </w:rPr>
        <w:t>Lãnh đạo và chỉ đạo các tổ chức đoàn thể trong nhà trường hoạt động năng động, sáng tạo hơn nữa để hoàn thành nhiệm vụ chính trị của nhà trường.</w:t>
      </w:r>
    </w:p>
    <w:p w:rsidR="00050700" w:rsidRPr="004159D4" w:rsidRDefault="00050700" w:rsidP="009E5957">
      <w:pPr>
        <w:pStyle w:val="ListParagraph"/>
        <w:numPr>
          <w:ilvl w:val="0"/>
          <w:numId w:val="4"/>
        </w:numPr>
        <w:spacing w:before="40" w:line="340" w:lineRule="exact"/>
        <w:ind w:left="0" w:firstLine="567"/>
        <w:jc w:val="both"/>
        <w:rPr>
          <w:color w:val="0070C0"/>
          <w:sz w:val="26"/>
          <w:szCs w:val="26"/>
        </w:rPr>
      </w:pPr>
      <w:r w:rsidRPr="004159D4">
        <w:rPr>
          <w:color w:val="0070C0"/>
          <w:sz w:val="26"/>
          <w:szCs w:val="26"/>
          <w:lang w:val="vi-VN"/>
        </w:rPr>
        <w:t>Tổ chức triển khai thực hiện tốt các cuộc vận động của Ngành; Chú trọng giáo dục lòng yêu nước, lòng tự hào dân tộc; tạo chuyển biến mạnh mẽ về nhận thức, ý thức tôn trọng pháp luật; hiểu biết sâu sắc, tự hào, tôn vinh lịch sử, văn hóa dân tộc và của Thành phố.</w:t>
      </w:r>
    </w:p>
    <w:p w:rsidR="00050700" w:rsidRPr="004159D4" w:rsidRDefault="00050700" w:rsidP="009E5957">
      <w:pPr>
        <w:pStyle w:val="ListParagraph"/>
        <w:numPr>
          <w:ilvl w:val="0"/>
          <w:numId w:val="4"/>
        </w:numPr>
        <w:spacing w:before="40" w:line="340" w:lineRule="exact"/>
        <w:ind w:left="0" w:firstLine="567"/>
        <w:jc w:val="both"/>
        <w:rPr>
          <w:color w:val="0070C0"/>
          <w:sz w:val="26"/>
          <w:szCs w:val="26"/>
        </w:rPr>
      </w:pPr>
      <w:r w:rsidRPr="004159D4">
        <w:rPr>
          <w:color w:val="0070C0"/>
          <w:sz w:val="26"/>
          <w:szCs w:val="26"/>
          <w:lang w:val="vi-VN"/>
        </w:rPr>
        <w:t xml:space="preserve">Đoàn Thanh niên và Hội Sinh viên tuyên truyền, phát huy truyền thống hiếu học, lao động sáng tạo; tăng cường giáo dục lý tưởng sống, kỹ năng sống cho </w:t>
      </w:r>
      <w:r w:rsidRPr="004159D4">
        <w:rPr>
          <w:bCs/>
          <w:iCs/>
          <w:color w:val="0070C0"/>
          <w:sz w:val="26"/>
          <w:szCs w:val="26"/>
          <w:lang w:val="vi-VN"/>
        </w:rPr>
        <w:t>HSSV</w:t>
      </w:r>
      <w:r w:rsidRPr="004159D4">
        <w:rPr>
          <w:color w:val="0070C0"/>
          <w:sz w:val="26"/>
          <w:szCs w:val="26"/>
          <w:lang w:val="vi-VN"/>
        </w:rPr>
        <w:t xml:space="preserve">; phấn đấu đào tạo một thế hệ </w:t>
      </w:r>
      <w:r w:rsidRPr="004159D4">
        <w:rPr>
          <w:bCs/>
          <w:iCs/>
          <w:color w:val="0070C0"/>
          <w:sz w:val="26"/>
          <w:szCs w:val="26"/>
          <w:lang w:val="vi-VN"/>
        </w:rPr>
        <w:t>HSSV</w:t>
      </w:r>
      <w:r w:rsidRPr="004159D4">
        <w:rPr>
          <w:color w:val="0070C0"/>
          <w:sz w:val="26"/>
          <w:szCs w:val="26"/>
          <w:lang w:val="vi-VN"/>
        </w:rPr>
        <w:t xml:space="preserve"> có trí tuệ, có thể lực, sống có trách nhiệm, văn minh, nghĩa tình. Đặc biệt quan tâm nhiều đến các em </w:t>
      </w:r>
      <w:r w:rsidR="001236D0" w:rsidRPr="004159D4">
        <w:rPr>
          <w:color w:val="0070C0"/>
          <w:sz w:val="26"/>
          <w:szCs w:val="26"/>
        </w:rPr>
        <w:t>học sinh</w:t>
      </w:r>
      <w:r w:rsidRPr="004159D4">
        <w:rPr>
          <w:color w:val="0070C0"/>
          <w:sz w:val="26"/>
          <w:szCs w:val="26"/>
          <w:lang w:val="vi-VN"/>
        </w:rPr>
        <w:t xml:space="preserve"> bậc </w:t>
      </w:r>
      <w:r w:rsidR="001C51F9" w:rsidRPr="004159D4">
        <w:rPr>
          <w:color w:val="0070C0"/>
          <w:sz w:val="26"/>
          <w:szCs w:val="26"/>
        </w:rPr>
        <w:t>9+3</w:t>
      </w:r>
      <w:r w:rsidR="001236D0" w:rsidRPr="004159D4">
        <w:rPr>
          <w:color w:val="0070C0"/>
          <w:sz w:val="26"/>
          <w:szCs w:val="26"/>
        </w:rPr>
        <w:t>,</w:t>
      </w:r>
      <w:r w:rsidR="001C51F9" w:rsidRPr="004159D4">
        <w:rPr>
          <w:color w:val="0070C0"/>
          <w:sz w:val="26"/>
          <w:szCs w:val="26"/>
        </w:rPr>
        <w:t xml:space="preserve"> 9+4 và</w:t>
      </w:r>
      <w:r w:rsidR="001236D0" w:rsidRPr="004159D4">
        <w:rPr>
          <w:color w:val="0070C0"/>
          <w:sz w:val="26"/>
          <w:szCs w:val="26"/>
        </w:rPr>
        <w:t xml:space="preserve"> </w:t>
      </w:r>
      <w:r w:rsidRPr="004159D4">
        <w:rPr>
          <w:color w:val="0070C0"/>
          <w:sz w:val="26"/>
          <w:szCs w:val="26"/>
          <w:lang w:val="vi-VN"/>
        </w:rPr>
        <w:t>TCCN</w:t>
      </w:r>
      <w:r w:rsidR="001236D0" w:rsidRPr="004159D4">
        <w:rPr>
          <w:color w:val="0070C0"/>
          <w:sz w:val="26"/>
          <w:szCs w:val="26"/>
        </w:rPr>
        <w:t>.</w:t>
      </w:r>
    </w:p>
    <w:p w:rsidR="00050700" w:rsidRPr="004159D4" w:rsidRDefault="00050700" w:rsidP="009E5957">
      <w:pPr>
        <w:pStyle w:val="ListParagraph"/>
        <w:numPr>
          <w:ilvl w:val="0"/>
          <w:numId w:val="4"/>
        </w:numPr>
        <w:spacing w:line="360" w:lineRule="exact"/>
        <w:ind w:left="0" w:firstLine="567"/>
        <w:jc w:val="both"/>
        <w:rPr>
          <w:color w:val="0070C0"/>
          <w:sz w:val="26"/>
          <w:szCs w:val="26"/>
        </w:rPr>
      </w:pPr>
      <w:r w:rsidRPr="004159D4">
        <w:rPr>
          <w:color w:val="0070C0"/>
          <w:sz w:val="26"/>
          <w:szCs w:val="26"/>
        </w:rPr>
        <w:t xml:space="preserve">Tiếp tục chỉ đạo các đơn vị thực hiện có hiệu quả các cuộc vận động của Đảng, của </w:t>
      </w:r>
      <w:r w:rsidR="001236D0" w:rsidRPr="004159D4">
        <w:rPr>
          <w:color w:val="0070C0"/>
          <w:sz w:val="26"/>
          <w:szCs w:val="26"/>
        </w:rPr>
        <w:t>N</w:t>
      </w:r>
      <w:r w:rsidRPr="004159D4">
        <w:rPr>
          <w:color w:val="0070C0"/>
          <w:sz w:val="26"/>
          <w:szCs w:val="26"/>
        </w:rPr>
        <w:t>gành. Đẩy mạnh và nâng cao chất lượng việc học tập và làm theo tư tưởng, tấm gương và phong cách đạo đức Hồ Chí Minh theo tinh thần Chỉ thị số 03-CT/TW ngày 14/5/2011 của Bộ Chính trị một cách sâu rộng, thiết thực. Thường xuyên kiểm điểm, đấu tranh phê bình và tự phê bình theo tinh thần Nghị quyết Trung ương 4 (khóa XI).</w:t>
      </w:r>
    </w:p>
    <w:p w:rsidR="001236D0" w:rsidRPr="004159D4" w:rsidRDefault="001236D0" w:rsidP="009E5957">
      <w:pPr>
        <w:pStyle w:val="ListParagraph"/>
        <w:numPr>
          <w:ilvl w:val="0"/>
          <w:numId w:val="4"/>
        </w:numPr>
        <w:spacing w:line="360" w:lineRule="exact"/>
        <w:ind w:left="0" w:firstLine="567"/>
        <w:jc w:val="both"/>
        <w:rPr>
          <w:color w:val="0070C0"/>
          <w:sz w:val="26"/>
          <w:szCs w:val="26"/>
        </w:rPr>
      </w:pPr>
      <w:r w:rsidRPr="004159D4">
        <w:rPr>
          <w:color w:val="0070C0"/>
          <w:sz w:val="26"/>
          <w:szCs w:val="26"/>
        </w:rPr>
        <w:t>Duy trì tổ chức</w:t>
      </w:r>
      <w:r w:rsidR="001C51F9" w:rsidRPr="004159D4">
        <w:rPr>
          <w:color w:val="0070C0"/>
          <w:sz w:val="26"/>
          <w:szCs w:val="26"/>
        </w:rPr>
        <w:t xml:space="preserve"> các cuộc đối thoại giữa Đảng ủy, Ban giám hiệu với toàn thể cán bộ, </w:t>
      </w:r>
      <w:r w:rsidR="001C51F9" w:rsidRPr="004159D4">
        <w:rPr>
          <w:color w:val="0070C0"/>
          <w:sz w:val="26"/>
          <w:szCs w:val="26"/>
        </w:rPr>
        <w:t>viên</w:t>
      </w:r>
      <w:r w:rsidR="001C51F9" w:rsidRPr="004159D4">
        <w:rPr>
          <w:color w:val="0070C0"/>
          <w:sz w:val="26"/>
          <w:szCs w:val="26"/>
        </w:rPr>
        <w:t xml:space="preserve"> chức</w:t>
      </w:r>
      <w:r w:rsidR="001C51F9" w:rsidRPr="004159D4">
        <w:rPr>
          <w:color w:val="0070C0"/>
          <w:sz w:val="26"/>
          <w:szCs w:val="26"/>
        </w:rPr>
        <w:t>,</w:t>
      </w:r>
      <w:r w:rsidR="001C51F9" w:rsidRPr="004159D4">
        <w:rPr>
          <w:color w:val="0070C0"/>
          <w:sz w:val="26"/>
          <w:szCs w:val="26"/>
        </w:rPr>
        <w:t xml:space="preserve"> người lao động. Qua đó kịp thời nắm bắt tâm tư nguyện vọng để điều chỉnh sự lãnh đạo, chỉ đạo cho phù hợp với thực tiễn.</w:t>
      </w:r>
    </w:p>
    <w:p w:rsidR="00F369F1" w:rsidRPr="009E5957" w:rsidRDefault="009E5957" w:rsidP="009E5957">
      <w:pPr>
        <w:pStyle w:val="ListParagraph"/>
        <w:numPr>
          <w:ilvl w:val="0"/>
          <w:numId w:val="4"/>
        </w:numPr>
        <w:spacing w:line="360" w:lineRule="exact"/>
        <w:ind w:left="0" w:firstLine="567"/>
        <w:jc w:val="both"/>
        <w:rPr>
          <w:sz w:val="26"/>
          <w:szCs w:val="26"/>
        </w:rPr>
      </w:pPr>
      <w:r w:rsidRPr="004159D4">
        <w:rPr>
          <w:color w:val="0070C0"/>
          <w:sz w:val="26"/>
          <w:szCs w:val="26"/>
        </w:rPr>
        <w:t>Tiếp tục p</w:t>
      </w:r>
      <w:r w:rsidR="00F369F1" w:rsidRPr="004159D4">
        <w:rPr>
          <w:color w:val="0070C0"/>
          <w:sz w:val="26"/>
          <w:szCs w:val="26"/>
        </w:rPr>
        <w:t>hối hợp</w:t>
      </w:r>
      <w:r w:rsidRPr="004159D4">
        <w:rPr>
          <w:color w:val="0070C0"/>
          <w:sz w:val="26"/>
          <w:szCs w:val="26"/>
        </w:rPr>
        <w:t xml:space="preserve"> chặt chẽ giữa nhà trường với công an quận, phường</w:t>
      </w:r>
      <w:r w:rsidR="00A53733" w:rsidRPr="004159D4">
        <w:rPr>
          <w:color w:val="0070C0"/>
          <w:sz w:val="26"/>
          <w:szCs w:val="26"/>
        </w:rPr>
        <w:t>, để</w:t>
      </w:r>
      <w:r w:rsidR="00F369F1" w:rsidRPr="004159D4">
        <w:rPr>
          <w:color w:val="0070C0"/>
          <w:sz w:val="26"/>
          <w:szCs w:val="26"/>
        </w:rPr>
        <w:t xml:space="preserve"> quản lý</w:t>
      </w:r>
      <w:r w:rsidR="00A53733" w:rsidRPr="004159D4">
        <w:rPr>
          <w:color w:val="0070C0"/>
          <w:sz w:val="26"/>
          <w:szCs w:val="26"/>
        </w:rPr>
        <w:t>, giám sát</w:t>
      </w:r>
      <w:r w:rsidR="00F369F1" w:rsidRPr="004159D4">
        <w:rPr>
          <w:color w:val="0070C0"/>
          <w:sz w:val="26"/>
          <w:szCs w:val="26"/>
        </w:rPr>
        <w:t xml:space="preserve"> học sinh, sinh viên, đẩy mạnh giáo dục an toàn giao thông, đảm bảo an ninh trật tự trường học, phòng chống tệ nạn xã hội, chú trọng công tác giáo dục văn hóa, tư tưởng, thể chất và chăm sóc sức khỏe.</w:t>
      </w:r>
    </w:p>
    <w:p w:rsidR="00AA678E" w:rsidRDefault="00AA678E" w:rsidP="00F02B3E">
      <w:pPr>
        <w:tabs>
          <w:tab w:val="left" w:pos="600"/>
        </w:tabs>
        <w:spacing w:line="360" w:lineRule="exact"/>
        <w:jc w:val="both"/>
        <w:rPr>
          <w:b/>
          <w:bCs/>
          <w:sz w:val="26"/>
          <w:szCs w:val="26"/>
        </w:rPr>
      </w:pPr>
    </w:p>
    <w:p w:rsidR="00F02B3E" w:rsidRDefault="00F02B3E" w:rsidP="00F02B3E">
      <w:pPr>
        <w:tabs>
          <w:tab w:val="left" w:pos="600"/>
        </w:tabs>
        <w:spacing w:line="360" w:lineRule="exact"/>
        <w:jc w:val="both"/>
        <w:rPr>
          <w:b/>
          <w:bCs/>
          <w:sz w:val="26"/>
          <w:szCs w:val="26"/>
        </w:rPr>
      </w:pPr>
      <w:r>
        <w:rPr>
          <w:b/>
          <w:bCs/>
          <w:sz w:val="26"/>
          <w:szCs w:val="26"/>
        </w:rPr>
        <w:lastRenderedPageBreak/>
        <w:tab/>
        <w:t xml:space="preserve">2. Công tác chuyên môn đào tạo </w:t>
      </w:r>
      <w:r>
        <w:rPr>
          <w:b/>
          <w:bCs/>
          <w:color w:val="FF0000"/>
          <w:sz w:val="26"/>
          <w:szCs w:val="26"/>
        </w:rPr>
        <w:t>(Đ/c Đệ)</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pStyle w:val="BodyText"/>
        <w:tabs>
          <w:tab w:val="left" w:pos="600"/>
        </w:tabs>
        <w:spacing w:after="0" w:line="360" w:lineRule="exact"/>
        <w:jc w:val="both"/>
        <w:rPr>
          <w:b/>
          <w:bCs/>
          <w:sz w:val="26"/>
          <w:szCs w:val="26"/>
          <w:u w:val="single"/>
        </w:rPr>
      </w:pPr>
      <w:r>
        <w:rPr>
          <w:b/>
          <w:bCs/>
          <w:sz w:val="26"/>
          <w:szCs w:val="26"/>
        </w:rPr>
        <w:tab/>
        <w:t xml:space="preserve">3. </w:t>
      </w:r>
      <w:r>
        <w:rPr>
          <w:b/>
          <w:bCs/>
          <w:color w:val="000000"/>
          <w:sz w:val="26"/>
          <w:szCs w:val="26"/>
        </w:rPr>
        <w:t xml:space="preserve">Lãnh đạo công tác xây dựng Đảng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pStyle w:val="BodyText"/>
        <w:tabs>
          <w:tab w:val="left" w:pos="600"/>
        </w:tabs>
        <w:spacing w:after="0" w:line="360" w:lineRule="exact"/>
        <w:jc w:val="both"/>
        <w:rPr>
          <w:b/>
          <w:bCs/>
          <w:sz w:val="26"/>
          <w:szCs w:val="26"/>
        </w:rPr>
      </w:pPr>
      <w:r>
        <w:rPr>
          <w:b/>
          <w:bCs/>
          <w:sz w:val="26"/>
          <w:szCs w:val="26"/>
        </w:rPr>
        <w:tab/>
        <w:t xml:space="preserve">4. Công tác tổ chức cán bộ </w:t>
      </w:r>
      <w:r>
        <w:rPr>
          <w:b/>
          <w:bCs/>
          <w:color w:val="FF0000"/>
          <w:sz w:val="26"/>
          <w:szCs w:val="26"/>
        </w:rPr>
        <w:t>(Đ/c Minh)</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jc w:val="both"/>
        <w:rPr>
          <w:b/>
          <w:bCs/>
          <w:sz w:val="26"/>
          <w:szCs w:val="26"/>
        </w:rPr>
      </w:pPr>
      <w:r>
        <w:rPr>
          <w:b/>
          <w:bCs/>
          <w:sz w:val="26"/>
          <w:szCs w:val="26"/>
        </w:rPr>
        <w:tab/>
        <w:t xml:space="preserve">5. Công tác lãnh đạo đoàn thể </w:t>
      </w:r>
      <w:r>
        <w:rPr>
          <w:b/>
          <w:bCs/>
          <w:color w:val="FF0000"/>
          <w:sz w:val="26"/>
          <w:szCs w:val="26"/>
        </w:rPr>
        <w:t xml:space="preserve">(Đ/c Nghĩa, Đ/c Nhuận)  </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jc w:val="both"/>
        <w:rPr>
          <w:b/>
          <w:bCs/>
          <w:sz w:val="26"/>
          <w:szCs w:val="26"/>
        </w:rPr>
      </w:pPr>
      <w:r>
        <w:rPr>
          <w:b/>
          <w:bCs/>
          <w:sz w:val="26"/>
          <w:szCs w:val="26"/>
        </w:rPr>
        <w:tab/>
        <w:t xml:space="preserve">6. Công tác hợp tác quốc tế </w:t>
      </w:r>
      <w:r w:rsidR="00D52DDB">
        <w:rPr>
          <w:b/>
          <w:bCs/>
          <w:color w:val="FF0000"/>
          <w:sz w:val="26"/>
          <w:szCs w:val="26"/>
        </w:rPr>
        <w:t>(Đ/c Đệ)</w:t>
      </w:r>
    </w:p>
    <w:p w:rsidR="00F02B3E" w:rsidRDefault="00F02B3E" w:rsidP="00F02B3E">
      <w:pPr>
        <w:spacing w:line="360" w:lineRule="exact"/>
        <w:ind w:firstLine="720"/>
        <w:jc w:val="both"/>
        <w:rPr>
          <w:sz w:val="26"/>
          <w:szCs w:val="26"/>
        </w:rPr>
      </w:pPr>
      <w:r>
        <w:rPr>
          <w:sz w:val="26"/>
          <w:szCs w:val="26"/>
        </w:rPr>
        <w:tab/>
        <w:t>……………………………………………………………………………………………………………………………………………………………………………………………………………………………………………………………………………………………………………………………………………………………………………………………………………………………………………………………………</w:t>
      </w:r>
    </w:p>
    <w:p w:rsidR="00F02B3E" w:rsidRDefault="00F02B3E" w:rsidP="00F02B3E">
      <w:pPr>
        <w:tabs>
          <w:tab w:val="left" w:pos="600"/>
        </w:tabs>
        <w:spacing w:line="360" w:lineRule="exact"/>
        <w:ind w:firstLine="710"/>
        <w:jc w:val="both"/>
        <w:rPr>
          <w:b/>
          <w:bCs/>
          <w:sz w:val="26"/>
          <w:szCs w:val="26"/>
          <w:u w:val="single"/>
        </w:rPr>
      </w:pPr>
      <w:r>
        <w:rPr>
          <w:b/>
          <w:bCs/>
          <w:sz w:val="26"/>
          <w:szCs w:val="26"/>
        </w:rPr>
        <w:tab/>
        <w:t xml:space="preserve">7. Công tác tài chính, cơ sở vật chất, trang thiết bị </w:t>
      </w:r>
      <w:r>
        <w:rPr>
          <w:b/>
          <w:bCs/>
          <w:color w:val="FF0000"/>
          <w:sz w:val="26"/>
          <w:szCs w:val="26"/>
        </w:rPr>
        <w:t>(Đ/c Việt)</w:t>
      </w:r>
    </w:p>
    <w:p w:rsidR="00AA678E" w:rsidRPr="004159D4" w:rsidRDefault="00F02B3E" w:rsidP="00AA678E">
      <w:pPr>
        <w:spacing w:line="360" w:lineRule="exact"/>
        <w:ind w:firstLine="567"/>
        <w:jc w:val="both"/>
        <w:rPr>
          <w:color w:val="0070C0"/>
          <w:sz w:val="26"/>
          <w:szCs w:val="26"/>
        </w:rPr>
      </w:pPr>
      <w:r>
        <w:rPr>
          <w:sz w:val="26"/>
          <w:szCs w:val="26"/>
        </w:rPr>
        <w:tab/>
      </w:r>
      <w:r w:rsidR="00050700" w:rsidRPr="004159D4">
        <w:rPr>
          <w:color w:val="0070C0"/>
          <w:sz w:val="26"/>
          <w:szCs w:val="26"/>
        </w:rPr>
        <w:t>Ổn định thu nhập, hướng tới nâng cao đời sống cho cán bộ, viên chức</w:t>
      </w:r>
      <w:r w:rsidR="00AA678E" w:rsidRPr="004159D4">
        <w:rPr>
          <w:color w:val="0070C0"/>
          <w:sz w:val="26"/>
          <w:szCs w:val="26"/>
        </w:rPr>
        <w:t>, người lao động,</w:t>
      </w:r>
      <w:r w:rsidR="00050700" w:rsidRPr="004159D4">
        <w:rPr>
          <w:color w:val="0070C0"/>
          <w:sz w:val="26"/>
          <w:szCs w:val="26"/>
        </w:rPr>
        <w:t xml:space="preserve"> đảm bảo công khai dân chủ trong việc thực hiện chế độ chính sách liên quan đến quyền lợi của cán bộ, viên chức</w:t>
      </w:r>
      <w:r w:rsidR="00AA678E" w:rsidRPr="004159D4">
        <w:rPr>
          <w:color w:val="0070C0"/>
          <w:sz w:val="26"/>
          <w:szCs w:val="26"/>
        </w:rPr>
        <w:t>, người lao động</w:t>
      </w:r>
      <w:r w:rsidR="00050700" w:rsidRPr="004159D4">
        <w:rPr>
          <w:color w:val="0070C0"/>
          <w:sz w:val="26"/>
          <w:szCs w:val="26"/>
        </w:rPr>
        <w:t xml:space="preserve"> và học sinh, sinh viên. </w:t>
      </w:r>
    </w:p>
    <w:p w:rsidR="00050700" w:rsidRPr="004159D4" w:rsidRDefault="00050700" w:rsidP="00AA678E">
      <w:pPr>
        <w:spacing w:line="360" w:lineRule="exact"/>
        <w:ind w:firstLine="567"/>
        <w:jc w:val="both"/>
        <w:rPr>
          <w:color w:val="0070C0"/>
          <w:sz w:val="26"/>
          <w:szCs w:val="26"/>
        </w:rPr>
      </w:pPr>
      <w:r w:rsidRPr="004159D4">
        <w:rPr>
          <w:color w:val="0070C0"/>
          <w:sz w:val="26"/>
          <w:szCs w:val="26"/>
        </w:rPr>
        <w:lastRenderedPageBreak/>
        <w:t>Đảm bảo nguồn lực tài chính cho mọi hoạt động của Nhà trường trên cơ sở nguồn thu học phí, lệ phí v</w:t>
      </w:r>
      <w:r w:rsidR="00AA678E" w:rsidRPr="004159D4">
        <w:rPr>
          <w:color w:val="0070C0"/>
          <w:sz w:val="26"/>
          <w:szCs w:val="26"/>
        </w:rPr>
        <w:t>à</w:t>
      </w:r>
      <w:r w:rsidRPr="004159D4">
        <w:rPr>
          <w:color w:val="0070C0"/>
          <w:sz w:val="26"/>
          <w:szCs w:val="26"/>
        </w:rPr>
        <w:t xml:space="preserve"> các nguồn thu hợp pháp khác. Phát triển cơ sở vật chất đáp ứng yêu cầu công tác đào tạo của nhà trường. Tăng cường đầu tư mua sắm trang thiết bị phục vụ đào tạo theo hướng chuẩn hóa, hiện đại hóa nhằm góp phần nâng cao chất lượng giáo dục của Trường</w:t>
      </w:r>
    </w:p>
    <w:p w:rsidR="00050700" w:rsidRPr="004159D4" w:rsidRDefault="00050700" w:rsidP="00AA678E">
      <w:pPr>
        <w:spacing w:line="360" w:lineRule="exact"/>
        <w:ind w:firstLine="567"/>
        <w:jc w:val="both"/>
        <w:rPr>
          <w:b/>
          <w:color w:val="0070C0"/>
          <w:sz w:val="26"/>
          <w:szCs w:val="26"/>
        </w:rPr>
      </w:pPr>
      <w:r w:rsidRPr="004159D4">
        <w:rPr>
          <w:b/>
          <w:color w:val="0070C0"/>
          <w:sz w:val="26"/>
          <w:szCs w:val="26"/>
        </w:rPr>
        <w:t>Biện pháp thực hiện:</w:t>
      </w:r>
    </w:p>
    <w:p w:rsidR="00050700" w:rsidRPr="004159D4" w:rsidRDefault="00AA678E" w:rsidP="00AA678E">
      <w:pPr>
        <w:spacing w:line="360" w:lineRule="exact"/>
        <w:ind w:firstLine="567"/>
        <w:jc w:val="both"/>
        <w:rPr>
          <w:color w:val="0070C0"/>
          <w:sz w:val="26"/>
          <w:szCs w:val="26"/>
        </w:rPr>
      </w:pPr>
      <w:r w:rsidRPr="004159D4">
        <w:rPr>
          <w:color w:val="0070C0"/>
          <w:sz w:val="26"/>
          <w:szCs w:val="26"/>
        </w:rPr>
        <w:t xml:space="preserve">- </w:t>
      </w:r>
      <w:r w:rsidR="00050700" w:rsidRPr="004159D4">
        <w:rPr>
          <w:color w:val="0070C0"/>
          <w:sz w:val="26"/>
          <w:szCs w:val="26"/>
        </w:rPr>
        <w:t xml:space="preserve">Khai thác và quản lý tốt các nguồn thu, kết hợp với việc tiết kiệm chi về kinh phí thường xuyên để tạo nguồn thực hiện tốt việc cải cách chế độ tiền lương, đảm bảo ổn định về thu nhập và cải thiện đời sống cho </w:t>
      </w:r>
      <w:r w:rsidR="00A53733" w:rsidRPr="004159D4">
        <w:rPr>
          <w:color w:val="0070C0"/>
          <w:sz w:val="26"/>
          <w:szCs w:val="26"/>
        </w:rPr>
        <w:t>cán bộ, viên chức, người lao động</w:t>
      </w:r>
    </w:p>
    <w:p w:rsidR="00050700" w:rsidRPr="004159D4" w:rsidRDefault="00050700" w:rsidP="00AA678E">
      <w:pPr>
        <w:spacing w:line="360" w:lineRule="exact"/>
        <w:ind w:firstLine="567"/>
        <w:jc w:val="both"/>
        <w:rPr>
          <w:color w:val="0070C0"/>
          <w:sz w:val="26"/>
          <w:szCs w:val="26"/>
        </w:rPr>
      </w:pPr>
      <w:r w:rsidRPr="004159D4">
        <w:rPr>
          <w:color w:val="0070C0"/>
          <w:sz w:val="26"/>
          <w:szCs w:val="26"/>
        </w:rPr>
        <w:t>-</w:t>
      </w:r>
      <w:r w:rsidR="00AA678E" w:rsidRPr="004159D4">
        <w:rPr>
          <w:color w:val="0070C0"/>
          <w:sz w:val="26"/>
          <w:szCs w:val="26"/>
        </w:rPr>
        <w:t xml:space="preserve"> </w:t>
      </w:r>
      <w:r w:rsidRPr="004159D4">
        <w:rPr>
          <w:color w:val="0070C0"/>
          <w:sz w:val="26"/>
          <w:szCs w:val="26"/>
        </w:rPr>
        <w:t xml:space="preserve">Thực hiện Nghị định 43/2006/NĐ-CP ngày 25/4/2006 quy định quyền tự chủ, tự chịu trách nhiệm về thực hiện nhiệm vụ, tổ chức bộ máy, biên chế và tài chính đối với đơn vị sự nghiệp công lập theo hướng dẫn của Sở Giáo dục - Đào tạo và Sở Tài chính Thành phố Hồ Chí Minh. </w:t>
      </w:r>
    </w:p>
    <w:p w:rsidR="00050700" w:rsidRPr="004159D4" w:rsidRDefault="00AA678E" w:rsidP="00AA678E">
      <w:pPr>
        <w:spacing w:line="360" w:lineRule="exact"/>
        <w:ind w:firstLine="567"/>
        <w:jc w:val="both"/>
        <w:rPr>
          <w:color w:val="0070C0"/>
          <w:sz w:val="26"/>
          <w:szCs w:val="26"/>
        </w:rPr>
      </w:pPr>
      <w:r w:rsidRPr="004159D4">
        <w:rPr>
          <w:color w:val="0070C0"/>
          <w:sz w:val="26"/>
          <w:szCs w:val="26"/>
        </w:rPr>
        <w:t xml:space="preserve">- </w:t>
      </w:r>
      <w:r w:rsidR="00050700" w:rsidRPr="004159D4">
        <w:rPr>
          <w:color w:val="0070C0"/>
          <w:sz w:val="26"/>
          <w:szCs w:val="26"/>
        </w:rPr>
        <w:t>Dự kiến kế hoạch thu, chi ngân sách và kế hoạch vốn đầu tư xây dựng cơ bản năm 2016 gửi cơ quan cấp trên theo quy định</w:t>
      </w:r>
    </w:p>
    <w:p w:rsidR="00050700" w:rsidRPr="004159D4" w:rsidRDefault="00AA678E" w:rsidP="00AA678E">
      <w:pPr>
        <w:spacing w:line="360" w:lineRule="exact"/>
        <w:ind w:firstLine="567"/>
        <w:jc w:val="both"/>
        <w:rPr>
          <w:color w:val="0070C0"/>
          <w:sz w:val="26"/>
          <w:szCs w:val="26"/>
        </w:rPr>
      </w:pPr>
      <w:r w:rsidRPr="004159D4">
        <w:rPr>
          <w:color w:val="0070C0"/>
          <w:sz w:val="26"/>
          <w:szCs w:val="26"/>
        </w:rPr>
        <w:t xml:space="preserve">- </w:t>
      </w:r>
      <w:r w:rsidR="00050700" w:rsidRPr="004159D4">
        <w:rPr>
          <w:color w:val="0070C0"/>
          <w:sz w:val="26"/>
          <w:szCs w:val="26"/>
          <w:lang w:val="vi-VN"/>
        </w:rPr>
        <w:t>Tăng cường các giải pháp để nâng cao hiệu quả khai thác, sử dụng và bảo quản tốt các trang thiết bị máy móc đã được trang bị. Chủ động tổ chức rà soát, mua sắm bổ sung sách,</w:t>
      </w:r>
      <w:r w:rsidR="00A53733" w:rsidRPr="004159D4">
        <w:rPr>
          <w:color w:val="0070C0"/>
          <w:sz w:val="26"/>
          <w:szCs w:val="26"/>
        </w:rPr>
        <w:t xml:space="preserve"> tài liệu tham khảo, tạp chí chuyên ngành,</w:t>
      </w:r>
      <w:r w:rsidR="00050700" w:rsidRPr="004159D4">
        <w:rPr>
          <w:color w:val="0070C0"/>
          <w:sz w:val="26"/>
          <w:szCs w:val="26"/>
          <w:lang w:val="vi-VN"/>
        </w:rPr>
        <w:t xml:space="preserve"> máy móc thiết bị dạy học và vật tư, kịp thời phục vụ công tác đào tạo</w:t>
      </w:r>
      <w:r w:rsidR="00050700" w:rsidRPr="004159D4">
        <w:rPr>
          <w:color w:val="0070C0"/>
          <w:sz w:val="26"/>
          <w:szCs w:val="26"/>
        </w:rPr>
        <w:t>.</w:t>
      </w:r>
    </w:p>
    <w:p w:rsidR="00050700" w:rsidRPr="004159D4" w:rsidRDefault="00050700" w:rsidP="00AA678E">
      <w:pPr>
        <w:spacing w:line="360" w:lineRule="exact"/>
        <w:ind w:firstLine="567"/>
        <w:jc w:val="both"/>
        <w:rPr>
          <w:color w:val="0070C0"/>
          <w:sz w:val="26"/>
          <w:szCs w:val="26"/>
        </w:rPr>
      </w:pPr>
      <w:r w:rsidRPr="004159D4">
        <w:rPr>
          <w:color w:val="0070C0"/>
          <w:sz w:val="26"/>
          <w:szCs w:val="26"/>
        </w:rPr>
        <w:t>- Nâng cấp cơ sở vật chất hiện có, đảm bảo phòng học cho sinh viên các khóa, các hệ đào tạo và đảm bảo các điều kiện về cơ sở vật chất phục vụ công tác đào tạo của Trường. Đảm bảo tín</w:t>
      </w:r>
      <w:r w:rsidR="00A53733" w:rsidRPr="004159D4">
        <w:rPr>
          <w:color w:val="0070C0"/>
          <w:sz w:val="26"/>
          <w:szCs w:val="26"/>
        </w:rPr>
        <w:t>h</w:t>
      </w:r>
      <w:r w:rsidRPr="004159D4">
        <w:rPr>
          <w:color w:val="0070C0"/>
          <w:sz w:val="26"/>
          <w:szCs w:val="26"/>
        </w:rPr>
        <w:t xml:space="preserve"> khoa học, hợp lý trong phân bố phòng học</w:t>
      </w:r>
    </w:p>
    <w:p w:rsidR="00050700" w:rsidRPr="004159D4" w:rsidRDefault="00050700" w:rsidP="00AA678E">
      <w:pPr>
        <w:spacing w:line="360" w:lineRule="exact"/>
        <w:ind w:firstLine="567"/>
        <w:jc w:val="both"/>
        <w:rPr>
          <w:color w:val="0070C0"/>
          <w:sz w:val="26"/>
          <w:szCs w:val="26"/>
        </w:rPr>
      </w:pPr>
      <w:r w:rsidRPr="004159D4">
        <w:rPr>
          <w:color w:val="0070C0"/>
          <w:sz w:val="26"/>
          <w:szCs w:val="26"/>
        </w:rPr>
        <w:t>- Thực hiện công tác mua sắm, sửa chữa – trang bị tài sản, sửa chữa nhỏ nhằm đảm bảo các hoạt động của Trường. Tiếp tục bổ sung, trang bị sách</w:t>
      </w:r>
      <w:r w:rsidR="00A53733" w:rsidRPr="004159D4">
        <w:rPr>
          <w:color w:val="0070C0"/>
          <w:sz w:val="26"/>
          <w:szCs w:val="26"/>
        </w:rPr>
        <w:t xml:space="preserve"> chuyên ngành</w:t>
      </w:r>
      <w:r w:rsidRPr="004159D4">
        <w:rPr>
          <w:color w:val="0070C0"/>
          <w:sz w:val="26"/>
          <w:szCs w:val="26"/>
        </w:rPr>
        <w:t xml:space="preserve"> cho Thư viện</w:t>
      </w:r>
    </w:p>
    <w:p w:rsidR="00050700" w:rsidRPr="009B1F6F" w:rsidRDefault="00050700" w:rsidP="00AA678E">
      <w:pPr>
        <w:spacing w:line="360" w:lineRule="exact"/>
        <w:ind w:firstLine="567"/>
        <w:jc w:val="both"/>
        <w:rPr>
          <w:sz w:val="26"/>
          <w:szCs w:val="26"/>
        </w:rPr>
      </w:pPr>
      <w:r w:rsidRPr="004159D4">
        <w:rPr>
          <w:color w:val="0070C0"/>
          <w:sz w:val="26"/>
          <w:szCs w:val="26"/>
        </w:rPr>
        <w:t>- Đẩy mạnh công tác quản lý tài sản – kiểm kê và thanh lý tài sản theo quy định của Nhà nước về quản lý tài sản công</w:t>
      </w:r>
    </w:p>
    <w:p w:rsidR="00050700" w:rsidRDefault="00050700" w:rsidP="00050700">
      <w:pPr>
        <w:spacing w:line="360" w:lineRule="exact"/>
        <w:ind w:firstLine="720"/>
        <w:jc w:val="both"/>
        <w:rPr>
          <w:color w:val="FF0000"/>
          <w:sz w:val="26"/>
          <w:szCs w:val="26"/>
        </w:rPr>
      </w:pPr>
    </w:p>
    <w:p w:rsidR="00F02B3E" w:rsidRDefault="00F02B3E" w:rsidP="00050700">
      <w:pPr>
        <w:spacing w:line="360" w:lineRule="exact"/>
        <w:ind w:firstLine="720"/>
        <w:jc w:val="both"/>
        <w:rPr>
          <w:b/>
          <w:bCs/>
          <w:sz w:val="26"/>
          <w:szCs w:val="26"/>
        </w:rPr>
      </w:pPr>
      <w:r>
        <w:rPr>
          <w:b/>
          <w:bCs/>
          <w:sz w:val="26"/>
          <w:szCs w:val="26"/>
        </w:rPr>
        <w:t xml:space="preserve">Kết luận </w:t>
      </w:r>
    </w:p>
    <w:p w:rsidR="00F02B3E" w:rsidRDefault="00F02B3E" w:rsidP="00F02B3E">
      <w:pPr>
        <w:tabs>
          <w:tab w:val="left" w:pos="600"/>
        </w:tabs>
        <w:spacing w:line="360" w:lineRule="exact"/>
        <w:jc w:val="both"/>
        <w:rPr>
          <w:b/>
          <w:bCs/>
          <w:i/>
          <w:iCs/>
          <w:sz w:val="26"/>
          <w:szCs w:val="26"/>
        </w:rPr>
      </w:pPr>
      <w:r>
        <w:rPr>
          <w:sz w:val="26"/>
          <w:szCs w:val="26"/>
        </w:rPr>
        <w:tab/>
        <w:t>Trong năm học 20</w:t>
      </w:r>
      <w:r>
        <w:rPr>
          <w:sz w:val="26"/>
          <w:szCs w:val="26"/>
          <w:lang w:val="vi-VN"/>
        </w:rPr>
        <w:t>1</w:t>
      </w:r>
      <w:r>
        <w:rPr>
          <w:sz w:val="26"/>
          <w:szCs w:val="26"/>
        </w:rPr>
        <w:t>5-2016,</w:t>
      </w:r>
      <w:r>
        <w:rPr>
          <w:sz w:val="26"/>
          <w:szCs w:val="26"/>
          <w:lang w:val="vi-VN"/>
        </w:rPr>
        <w:t xml:space="preserve"> </w:t>
      </w:r>
      <w:r>
        <w:rPr>
          <w:sz w:val="26"/>
          <w:szCs w:val="26"/>
        </w:rPr>
        <w:t>tập thể Đảng bộ, c</w:t>
      </w:r>
      <w:r>
        <w:rPr>
          <w:sz w:val="26"/>
          <w:szCs w:val="26"/>
          <w:lang w:val="vi-VN"/>
        </w:rPr>
        <w:t>án bộ</w:t>
      </w:r>
      <w:r>
        <w:rPr>
          <w:sz w:val="26"/>
          <w:szCs w:val="26"/>
        </w:rPr>
        <w:t>, g</w:t>
      </w:r>
      <w:r>
        <w:rPr>
          <w:sz w:val="26"/>
          <w:szCs w:val="26"/>
          <w:lang w:val="vi-VN"/>
        </w:rPr>
        <w:t>iảng viên</w:t>
      </w:r>
      <w:r>
        <w:rPr>
          <w:sz w:val="26"/>
          <w:szCs w:val="26"/>
        </w:rPr>
        <w:t>, g</w:t>
      </w:r>
      <w:r>
        <w:rPr>
          <w:sz w:val="26"/>
          <w:szCs w:val="26"/>
          <w:lang w:val="vi-VN"/>
        </w:rPr>
        <w:t>iáo viên</w:t>
      </w:r>
      <w:r>
        <w:rPr>
          <w:sz w:val="26"/>
          <w:szCs w:val="26"/>
        </w:rPr>
        <w:t>, n</w:t>
      </w:r>
      <w:r>
        <w:rPr>
          <w:sz w:val="26"/>
          <w:szCs w:val="26"/>
          <w:lang w:val="vi-VN"/>
        </w:rPr>
        <w:t>hân viên</w:t>
      </w:r>
      <w:r>
        <w:rPr>
          <w:sz w:val="26"/>
          <w:szCs w:val="26"/>
        </w:rPr>
        <w:t xml:space="preserve"> và học sinh, sinh viên Trường Cao đẳng Kỹ thuật  Lý Tự Trọng sẽ nỗ lực phấn đấu góp phần cùng toàn ngành thực hiện tốt nhiệm vụ năm học 20</w:t>
      </w:r>
      <w:r>
        <w:rPr>
          <w:sz w:val="26"/>
          <w:szCs w:val="26"/>
          <w:lang w:val="vi-VN"/>
        </w:rPr>
        <w:t>1</w:t>
      </w:r>
      <w:r>
        <w:rPr>
          <w:sz w:val="26"/>
          <w:szCs w:val="26"/>
        </w:rPr>
        <w:t>5 - 2016. Đưa nhà trường xứng đáng trở thành trường trọng điểm</w:t>
      </w:r>
      <w:r>
        <w:rPr>
          <w:sz w:val="26"/>
          <w:szCs w:val="26"/>
          <w:lang w:val="vi-VN"/>
        </w:rPr>
        <w:t xml:space="preserve"> chất lượng cao</w:t>
      </w:r>
      <w:r>
        <w:rPr>
          <w:sz w:val="26"/>
          <w:szCs w:val="26"/>
        </w:rPr>
        <w:t xml:space="preserve">, đào tạo đội ngũ kỹ thuật viên bậc Cao đẳng, bậc Trung cấp kỹ thuật phục vụ sự nghiệp công nghiệp hóa - hiện đại hóa của thành phố và khu vực. </w:t>
      </w:r>
      <w:r>
        <w:rPr>
          <w:b/>
          <w:bCs/>
          <w:i/>
          <w:iCs/>
          <w:sz w:val="26"/>
          <w:szCs w:val="26"/>
        </w:rPr>
        <w:t>Phấn đấu Đảng bộ và các chi bộ đạt danh hiệu “Trong sạch Vững mạnh” năm 2016.</w:t>
      </w:r>
    </w:p>
    <w:p w:rsidR="00F02B3E" w:rsidRDefault="00F02B3E" w:rsidP="00F02B3E">
      <w:pPr>
        <w:pStyle w:val="Heading5"/>
        <w:tabs>
          <w:tab w:val="center" w:pos="6745"/>
        </w:tabs>
        <w:ind w:left="0"/>
        <w:jc w:val="both"/>
        <w:rPr>
          <w:b/>
          <w:bCs/>
          <w:sz w:val="26"/>
          <w:szCs w:val="26"/>
        </w:rPr>
      </w:pPr>
    </w:p>
    <w:p w:rsidR="00800C2F" w:rsidRPr="00800C2F" w:rsidRDefault="00800C2F" w:rsidP="00800C2F"/>
    <w:p w:rsidR="00F02B3E" w:rsidRDefault="00F02B3E" w:rsidP="00F02B3E">
      <w:pPr>
        <w:pStyle w:val="Heading5"/>
        <w:tabs>
          <w:tab w:val="center" w:pos="6745"/>
        </w:tabs>
        <w:ind w:left="0"/>
        <w:jc w:val="both"/>
        <w:rPr>
          <w:b/>
          <w:bCs/>
          <w:sz w:val="26"/>
          <w:szCs w:val="26"/>
        </w:rPr>
      </w:pPr>
      <w:r>
        <w:rPr>
          <w:b/>
          <w:bCs/>
          <w:sz w:val="26"/>
          <w:szCs w:val="26"/>
        </w:rPr>
        <w:tab/>
        <w:t xml:space="preserve">             </w:t>
      </w:r>
      <w:r>
        <w:rPr>
          <w:b/>
          <w:bCs/>
          <w:i w:val="0"/>
          <w:iCs w:val="0"/>
          <w:sz w:val="26"/>
          <w:szCs w:val="26"/>
        </w:rPr>
        <w:t>T/M BCH ĐẢNG BỘ</w:t>
      </w:r>
      <w:r>
        <w:rPr>
          <w:b/>
          <w:bCs/>
          <w:sz w:val="26"/>
          <w:szCs w:val="26"/>
        </w:rPr>
        <w:t xml:space="preserve"> </w:t>
      </w:r>
    </w:p>
    <w:p w:rsidR="00F02B3E" w:rsidRDefault="00F02B3E" w:rsidP="00F02B3E">
      <w:pPr>
        <w:jc w:val="both"/>
        <w:rPr>
          <w:sz w:val="26"/>
          <w:szCs w:val="26"/>
        </w:rPr>
      </w:pPr>
      <w:r>
        <w:rPr>
          <w:sz w:val="26"/>
          <w:szCs w:val="26"/>
        </w:rPr>
        <w:t>Nơi nhận</w:t>
      </w:r>
      <w:r>
        <w:rPr>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t xml:space="preserve">              </w:t>
      </w:r>
      <w:r>
        <w:rPr>
          <w:sz w:val="26"/>
          <w:szCs w:val="26"/>
        </w:rPr>
        <w:t>BÍ THƯ</w:t>
      </w:r>
    </w:p>
    <w:p w:rsidR="00F02B3E" w:rsidRDefault="00F02B3E" w:rsidP="00F02B3E">
      <w:pPr>
        <w:numPr>
          <w:ilvl w:val="0"/>
          <w:numId w:val="3"/>
        </w:numPr>
        <w:tabs>
          <w:tab w:val="center" w:pos="6745"/>
        </w:tabs>
        <w:jc w:val="both"/>
      </w:pPr>
      <w:r>
        <w:t>Đảng ủy Sở GD&amp;ĐT (để báo cáo);</w:t>
      </w:r>
    </w:p>
    <w:p w:rsidR="00F02B3E" w:rsidRDefault="00F02B3E" w:rsidP="00F02B3E">
      <w:pPr>
        <w:numPr>
          <w:ilvl w:val="0"/>
          <w:numId w:val="3"/>
        </w:numPr>
        <w:tabs>
          <w:tab w:val="center" w:pos="6745"/>
        </w:tabs>
        <w:jc w:val="both"/>
      </w:pPr>
      <w:r>
        <w:lastRenderedPageBreak/>
        <w:t xml:space="preserve">Lưu </w:t>
      </w:r>
      <w:r>
        <w:rPr>
          <w:lang w:val="vi-VN"/>
        </w:rPr>
        <w:t>VP</w:t>
      </w:r>
      <w:r>
        <w:t xml:space="preserve"> Đảng ủy.</w:t>
      </w:r>
    </w:p>
    <w:p w:rsidR="00937301" w:rsidRDefault="00937301"/>
    <w:sectPr w:rsidR="00937301"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4866DE7"/>
    <w:multiLevelType w:val="hybridMultilevel"/>
    <w:tmpl w:val="127A3036"/>
    <w:lvl w:ilvl="0" w:tplc="14F2ECD4">
      <w:start w:val="7"/>
      <w:numFmt w:val="bullet"/>
      <w:lvlText w:val="-"/>
      <w:lvlJc w:val="left"/>
      <w:pPr>
        <w:ind w:left="927" w:hanging="360"/>
      </w:pPr>
      <w:rPr>
        <w:rFonts w:ascii="Times New Roman" w:eastAsia="Times New Roman" w:hAnsi="Times New Roman"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50700"/>
    <w:rsid w:val="001236D0"/>
    <w:rsid w:val="001C51F9"/>
    <w:rsid w:val="00313193"/>
    <w:rsid w:val="003D2E06"/>
    <w:rsid w:val="004159D4"/>
    <w:rsid w:val="00800C2F"/>
    <w:rsid w:val="00937301"/>
    <w:rsid w:val="00965028"/>
    <w:rsid w:val="009B1F6F"/>
    <w:rsid w:val="009E5957"/>
    <w:rsid w:val="00A03EB0"/>
    <w:rsid w:val="00A53733"/>
    <w:rsid w:val="00AA678E"/>
    <w:rsid w:val="00D52DDB"/>
    <w:rsid w:val="00DE1511"/>
    <w:rsid w:val="00F02B3E"/>
    <w:rsid w:val="00F36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AA67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semiHidden/>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semiHidden/>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AA67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10</Pages>
  <Words>2293</Words>
  <Characters>13073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2015-12-08T08:50:00Z</dcterms:created>
  <dcterms:modified xsi:type="dcterms:W3CDTF">2015-12-08T09:17:00Z</dcterms:modified>
</cp:coreProperties>
</file>